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4AF" w:rsidRDefault="00A85A7E" w:rsidP="00A85A7E">
      <w:pPr>
        <w:pStyle w:val="a3"/>
        <w:tabs>
          <w:tab w:val="left" w:pos="2145"/>
        </w:tabs>
        <w:spacing w:before="0" w:beforeAutospacing="0" w:after="0" w:afterAutospacing="0" w:line="192" w:lineRule="auto"/>
        <w:ind w:right="-284"/>
        <w:rPr>
          <w:b/>
          <w:bCs/>
          <w:sz w:val="22"/>
          <w:szCs w:val="22"/>
        </w:rPr>
      </w:pPr>
      <w:r>
        <w:rPr>
          <w:b/>
          <w:bCs/>
          <w:sz w:val="22"/>
          <w:szCs w:val="22"/>
        </w:rPr>
        <w:tab/>
      </w:r>
    </w:p>
    <w:p w:rsidR="00F206B3" w:rsidRDefault="00F206B3" w:rsidP="008C3BD9">
      <w:pPr>
        <w:pStyle w:val="a3"/>
        <w:spacing w:before="0" w:beforeAutospacing="0" w:after="0" w:afterAutospacing="0" w:line="192" w:lineRule="auto"/>
        <w:ind w:left="-567" w:right="-284" w:firstLine="709"/>
        <w:jc w:val="right"/>
        <w:rPr>
          <w:b/>
          <w:bCs/>
          <w:sz w:val="22"/>
          <w:szCs w:val="22"/>
        </w:rPr>
      </w:pPr>
    </w:p>
    <w:p w:rsidR="004D0A39" w:rsidRPr="00BA4FE0" w:rsidRDefault="007204E9" w:rsidP="00354EC6">
      <w:pPr>
        <w:pStyle w:val="a3"/>
        <w:spacing w:before="0" w:beforeAutospacing="0" w:after="0" w:afterAutospacing="0" w:line="240" w:lineRule="atLeast"/>
        <w:ind w:right="-284"/>
        <w:jc w:val="center"/>
        <w:rPr>
          <w:b/>
          <w:bCs/>
          <w:sz w:val="36"/>
          <w:szCs w:val="36"/>
        </w:rPr>
      </w:pPr>
      <w:r w:rsidRPr="00BA4FE0">
        <w:rPr>
          <w:b/>
          <w:bCs/>
          <w:sz w:val="36"/>
          <w:szCs w:val="36"/>
        </w:rPr>
        <w:t xml:space="preserve">Правила </w:t>
      </w:r>
      <w:r w:rsidR="00BA4FE0" w:rsidRPr="00BA4FE0">
        <w:rPr>
          <w:b/>
          <w:bCs/>
          <w:sz w:val="36"/>
          <w:szCs w:val="36"/>
        </w:rPr>
        <w:t>пр</w:t>
      </w:r>
      <w:r w:rsidR="00944344">
        <w:rPr>
          <w:b/>
          <w:bCs/>
          <w:sz w:val="36"/>
          <w:szCs w:val="36"/>
        </w:rPr>
        <w:t>ебывания</w:t>
      </w:r>
      <w:r w:rsidR="00BA4FE0" w:rsidRPr="00BA4FE0">
        <w:rPr>
          <w:b/>
          <w:bCs/>
          <w:sz w:val="36"/>
          <w:szCs w:val="36"/>
        </w:rPr>
        <w:t xml:space="preserve"> </w:t>
      </w:r>
      <w:r w:rsidRPr="00BA4FE0">
        <w:rPr>
          <w:b/>
          <w:bCs/>
          <w:sz w:val="36"/>
          <w:szCs w:val="36"/>
        </w:rPr>
        <w:t>в о</w:t>
      </w:r>
      <w:r w:rsidR="004D0A39" w:rsidRPr="00BA4FE0">
        <w:rPr>
          <w:b/>
          <w:bCs/>
          <w:sz w:val="36"/>
          <w:szCs w:val="36"/>
        </w:rPr>
        <w:t>теле «Белый песок»</w:t>
      </w:r>
    </w:p>
    <w:p w:rsidR="00BA4FE0" w:rsidRPr="00BA4FE0" w:rsidRDefault="00BA4FE0" w:rsidP="00973E86">
      <w:pPr>
        <w:pStyle w:val="a3"/>
        <w:spacing w:before="0" w:beforeAutospacing="0" w:after="0" w:afterAutospacing="0" w:line="240" w:lineRule="atLeast"/>
        <w:ind w:left="-567" w:right="-284" w:firstLine="709"/>
        <w:jc w:val="center"/>
        <w:rPr>
          <w:b/>
          <w:bCs/>
          <w:sz w:val="36"/>
          <w:szCs w:val="36"/>
        </w:rPr>
      </w:pPr>
    </w:p>
    <w:p w:rsidR="00BA4FE0" w:rsidRPr="003E5541" w:rsidRDefault="00BA4FE0" w:rsidP="003E5541">
      <w:pPr>
        <w:pStyle w:val="a3"/>
        <w:spacing w:before="0" w:beforeAutospacing="0" w:after="0" w:afterAutospacing="0" w:line="192" w:lineRule="auto"/>
        <w:ind w:left="-567" w:right="-284" w:firstLine="709"/>
        <w:jc w:val="center"/>
        <w:rPr>
          <w:bCs/>
          <w:sz w:val="22"/>
          <w:szCs w:val="22"/>
        </w:rPr>
      </w:pPr>
      <w:r w:rsidRPr="003E5541">
        <w:rPr>
          <w:bCs/>
          <w:sz w:val="22"/>
          <w:szCs w:val="22"/>
        </w:rPr>
        <w:t>Положение о порядке проживания, пребывания и предоставления услуг в отеле «Белый Песок»</w:t>
      </w:r>
    </w:p>
    <w:p w:rsidR="00BA4FE0" w:rsidRPr="003E5541" w:rsidRDefault="00BA4FE0" w:rsidP="003E5541">
      <w:pPr>
        <w:pStyle w:val="a3"/>
        <w:spacing w:before="0" w:beforeAutospacing="0" w:after="0" w:afterAutospacing="0" w:line="192" w:lineRule="auto"/>
        <w:ind w:left="-567" w:right="-284" w:firstLine="709"/>
        <w:jc w:val="center"/>
        <w:rPr>
          <w:bCs/>
          <w:sz w:val="22"/>
          <w:szCs w:val="22"/>
        </w:rPr>
      </w:pPr>
      <w:r w:rsidRPr="003E5541">
        <w:rPr>
          <w:bCs/>
          <w:sz w:val="22"/>
          <w:szCs w:val="22"/>
        </w:rPr>
        <w:t>Настоящие Положение разработано в соответствии с Законом РФ «О защите прав потребителей</w:t>
      </w:r>
      <w:proofErr w:type="gramStart"/>
      <w:r w:rsidRPr="003E5541">
        <w:rPr>
          <w:bCs/>
          <w:sz w:val="22"/>
          <w:szCs w:val="22"/>
        </w:rPr>
        <w:t>» ,</w:t>
      </w:r>
      <w:proofErr w:type="gramEnd"/>
    </w:p>
    <w:p w:rsidR="00BA4FE0" w:rsidRPr="003E5541" w:rsidRDefault="00BA4FE0" w:rsidP="003E5541">
      <w:pPr>
        <w:pStyle w:val="a3"/>
        <w:spacing w:before="0" w:beforeAutospacing="0" w:after="0" w:afterAutospacing="0" w:line="192" w:lineRule="auto"/>
        <w:ind w:left="-567" w:right="-284" w:firstLine="709"/>
        <w:jc w:val="center"/>
        <w:rPr>
          <w:bCs/>
          <w:sz w:val="22"/>
          <w:szCs w:val="22"/>
        </w:rPr>
      </w:pPr>
      <w:r w:rsidRPr="003E5541">
        <w:rPr>
          <w:bCs/>
          <w:sz w:val="22"/>
          <w:szCs w:val="22"/>
        </w:rPr>
        <w:t>ФЗ «О санитарно-эпидемиологическом благополучии населения</w:t>
      </w:r>
      <w:proofErr w:type="gramStart"/>
      <w:r w:rsidRPr="003E5541">
        <w:rPr>
          <w:bCs/>
          <w:sz w:val="22"/>
          <w:szCs w:val="22"/>
        </w:rPr>
        <w:t>» ,</w:t>
      </w:r>
      <w:proofErr w:type="gramEnd"/>
      <w:r w:rsidRPr="003E5541">
        <w:rPr>
          <w:bCs/>
          <w:sz w:val="22"/>
          <w:szCs w:val="22"/>
        </w:rPr>
        <w:t xml:space="preserve"> Правилами предоставления гостиничных услуг в РФ, Правилами бытового обслуживания в РФ, Правилами оказания услуг общественного питания.</w:t>
      </w:r>
    </w:p>
    <w:p w:rsidR="004955E6" w:rsidRPr="003E5541" w:rsidRDefault="004955E6" w:rsidP="003E5541">
      <w:pPr>
        <w:pStyle w:val="a3"/>
        <w:spacing w:before="0" w:beforeAutospacing="0" w:after="0" w:afterAutospacing="0" w:line="192" w:lineRule="auto"/>
        <w:ind w:left="-567" w:right="-284" w:firstLine="709"/>
        <w:jc w:val="center"/>
        <w:rPr>
          <w:bCs/>
          <w:sz w:val="22"/>
          <w:szCs w:val="22"/>
        </w:rPr>
      </w:pPr>
    </w:p>
    <w:p w:rsidR="00BA4FE0" w:rsidRPr="003E5541" w:rsidRDefault="00BA4FE0" w:rsidP="003E5541">
      <w:pPr>
        <w:pStyle w:val="a3"/>
        <w:numPr>
          <w:ilvl w:val="0"/>
          <w:numId w:val="2"/>
        </w:numPr>
        <w:spacing w:before="0" w:beforeAutospacing="0" w:after="0" w:afterAutospacing="0" w:line="192" w:lineRule="auto"/>
        <w:ind w:right="-284"/>
        <w:rPr>
          <w:b/>
          <w:bCs/>
          <w:sz w:val="22"/>
          <w:szCs w:val="22"/>
        </w:rPr>
      </w:pPr>
      <w:r w:rsidRPr="003E5541">
        <w:rPr>
          <w:b/>
          <w:bCs/>
          <w:sz w:val="22"/>
          <w:szCs w:val="22"/>
        </w:rPr>
        <w:t>Основные понятия</w:t>
      </w:r>
    </w:p>
    <w:p w:rsidR="00BA4FE0" w:rsidRPr="003E5541" w:rsidRDefault="00BA4FE0" w:rsidP="003E5541">
      <w:pPr>
        <w:pStyle w:val="a3"/>
        <w:spacing w:before="0" w:beforeAutospacing="0" w:after="0" w:afterAutospacing="0" w:line="192" w:lineRule="auto"/>
        <w:ind w:right="-284"/>
        <w:rPr>
          <w:bCs/>
          <w:sz w:val="22"/>
          <w:szCs w:val="22"/>
        </w:rPr>
      </w:pPr>
      <w:r w:rsidRPr="003E5541">
        <w:rPr>
          <w:bCs/>
          <w:sz w:val="22"/>
          <w:szCs w:val="22"/>
        </w:rPr>
        <w:t xml:space="preserve">«Отель» -  следует понимать территорию средства размещения, с расположенными на ней корпусами и другими объектами инфраструктуры, обеспечивающими функционирование Отеля, а также оборудование и другое имущество. </w:t>
      </w:r>
    </w:p>
    <w:p w:rsidR="00C17A38" w:rsidRPr="003E5541" w:rsidRDefault="00C17A38" w:rsidP="003E5541">
      <w:pPr>
        <w:pStyle w:val="a3"/>
        <w:spacing w:before="0" w:beforeAutospacing="0" w:after="0" w:afterAutospacing="0" w:line="192" w:lineRule="auto"/>
        <w:ind w:right="-284"/>
        <w:rPr>
          <w:bCs/>
          <w:sz w:val="22"/>
          <w:szCs w:val="22"/>
        </w:rPr>
      </w:pPr>
    </w:p>
    <w:p w:rsidR="00BA4FE0" w:rsidRPr="003E5541" w:rsidRDefault="00BA4FE0" w:rsidP="003E5541">
      <w:pPr>
        <w:pStyle w:val="a3"/>
        <w:spacing w:before="0" w:beforeAutospacing="0" w:after="0" w:afterAutospacing="0" w:line="192" w:lineRule="auto"/>
        <w:ind w:right="-284"/>
        <w:rPr>
          <w:bCs/>
          <w:sz w:val="22"/>
          <w:szCs w:val="22"/>
        </w:rPr>
      </w:pPr>
      <w:r w:rsidRPr="003E5541">
        <w:rPr>
          <w:bCs/>
          <w:sz w:val="22"/>
          <w:szCs w:val="22"/>
        </w:rPr>
        <w:t xml:space="preserve">«Исполнитель» - </w:t>
      </w:r>
      <w:r w:rsidR="007A05FA" w:rsidRPr="003E5541">
        <w:rPr>
          <w:bCs/>
          <w:sz w:val="22"/>
          <w:szCs w:val="22"/>
        </w:rPr>
        <w:t>индивидуальный предприниматель</w:t>
      </w:r>
      <w:r w:rsidR="00F83721">
        <w:rPr>
          <w:bCs/>
          <w:sz w:val="22"/>
          <w:szCs w:val="22"/>
        </w:rPr>
        <w:t xml:space="preserve"> Гриненко Дмитрий Валентинович (управляющий</w:t>
      </w:r>
      <w:proofErr w:type="gramStart"/>
      <w:r w:rsidR="00F83721">
        <w:rPr>
          <w:bCs/>
          <w:sz w:val="22"/>
          <w:szCs w:val="22"/>
        </w:rPr>
        <w:t>) ,</w:t>
      </w:r>
      <w:proofErr w:type="gramEnd"/>
      <w:r w:rsidR="00F83721">
        <w:rPr>
          <w:bCs/>
          <w:sz w:val="22"/>
          <w:szCs w:val="22"/>
        </w:rPr>
        <w:t xml:space="preserve"> </w:t>
      </w:r>
      <w:r w:rsidR="007A05FA" w:rsidRPr="003E5541">
        <w:rPr>
          <w:bCs/>
          <w:sz w:val="22"/>
          <w:szCs w:val="22"/>
        </w:rPr>
        <w:t>оказывающий своими силами либо с привлечением третьих лиц, комплекс услуг по организации отдыха граждан на территории Отеля по возмездным договорам.</w:t>
      </w:r>
    </w:p>
    <w:p w:rsidR="00C17A38" w:rsidRPr="003E5541" w:rsidRDefault="00C17A38" w:rsidP="003E5541">
      <w:pPr>
        <w:pStyle w:val="a3"/>
        <w:spacing w:before="0" w:beforeAutospacing="0" w:after="0" w:afterAutospacing="0" w:line="192" w:lineRule="auto"/>
        <w:ind w:right="-284"/>
        <w:rPr>
          <w:bCs/>
          <w:sz w:val="22"/>
          <w:szCs w:val="22"/>
        </w:rPr>
      </w:pPr>
    </w:p>
    <w:p w:rsidR="007A05FA" w:rsidRPr="003E5541" w:rsidRDefault="007A05FA" w:rsidP="003E5541">
      <w:pPr>
        <w:pStyle w:val="a3"/>
        <w:spacing w:before="0" w:beforeAutospacing="0" w:after="0" w:afterAutospacing="0" w:line="192" w:lineRule="auto"/>
        <w:ind w:right="-284"/>
        <w:rPr>
          <w:bCs/>
          <w:sz w:val="22"/>
          <w:szCs w:val="22"/>
        </w:rPr>
      </w:pPr>
      <w:r w:rsidRPr="003E5541">
        <w:rPr>
          <w:bCs/>
          <w:sz w:val="22"/>
          <w:szCs w:val="22"/>
        </w:rPr>
        <w:t xml:space="preserve">«Гость Отеля» - гражданин, находящийся на территории Отеля, пользующийся приобретенными и предоставленными услугами, включая услуги по проживанию. </w:t>
      </w:r>
    </w:p>
    <w:p w:rsidR="00C17A38" w:rsidRPr="003E5541" w:rsidRDefault="00C17A38" w:rsidP="003E5541">
      <w:pPr>
        <w:pStyle w:val="a3"/>
        <w:spacing w:before="0" w:beforeAutospacing="0" w:after="0" w:afterAutospacing="0" w:line="192" w:lineRule="auto"/>
        <w:ind w:right="-284"/>
        <w:rPr>
          <w:bCs/>
          <w:sz w:val="22"/>
          <w:szCs w:val="22"/>
        </w:rPr>
      </w:pPr>
    </w:p>
    <w:p w:rsidR="00CE591E" w:rsidRPr="004E2AF2" w:rsidRDefault="00CE591E" w:rsidP="003E5541">
      <w:pPr>
        <w:spacing w:after="0" w:line="192" w:lineRule="auto"/>
        <w:contextualSpacing/>
        <w:jc w:val="both"/>
        <w:rPr>
          <w:rFonts w:ascii="Times New Roman" w:eastAsia="Times New Roman" w:hAnsi="Times New Roman"/>
          <w:lang w:eastAsia="ru-RU"/>
        </w:rPr>
      </w:pPr>
      <w:r w:rsidRPr="004E2AF2">
        <w:rPr>
          <w:rFonts w:ascii="Times New Roman" w:eastAsia="Times New Roman" w:hAnsi="Times New Roman"/>
          <w:lang w:eastAsia="ru-RU"/>
        </w:rPr>
        <w:t>«Посетитель Отеля» - гражданин, правомерно находящийся на территории Отеля, пользующийся услугами, без услуги по проживанию, на основании приобретаемой в обязательном порядке дневной карты.</w:t>
      </w:r>
    </w:p>
    <w:p w:rsidR="00C17A38" w:rsidRPr="003E5541" w:rsidRDefault="00C17A38" w:rsidP="003E5541">
      <w:pPr>
        <w:spacing w:after="0" w:line="192" w:lineRule="auto"/>
        <w:contextualSpacing/>
        <w:jc w:val="both"/>
        <w:rPr>
          <w:rFonts w:ascii="Times New Roman" w:eastAsia="Times New Roman" w:hAnsi="Times New Roman"/>
          <w:color w:val="333333"/>
          <w:lang w:eastAsia="ru-RU"/>
        </w:rPr>
      </w:pPr>
    </w:p>
    <w:p w:rsidR="00CE591E" w:rsidRPr="003E5541" w:rsidRDefault="00CE591E" w:rsidP="003E5541">
      <w:pPr>
        <w:pStyle w:val="a6"/>
        <w:spacing w:line="192" w:lineRule="auto"/>
        <w:rPr>
          <w:rFonts w:ascii="Times New Roman" w:hAnsi="Times New Roman" w:cs="Times New Roman"/>
        </w:rPr>
      </w:pPr>
      <w:r w:rsidRPr="003E5541">
        <w:rPr>
          <w:rFonts w:ascii="Times New Roman" w:hAnsi="Times New Roman" w:cs="Times New Roman"/>
        </w:rPr>
        <w:t>«Номер» – помещение в Отеле, предназначенное для временного проживания и соответствующее параметрам, установленным Исполнителем для каждой отдельной категории Номеров;</w:t>
      </w:r>
    </w:p>
    <w:p w:rsidR="00CE591E" w:rsidRPr="003E5541" w:rsidRDefault="00CE591E" w:rsidP="003E5541">
      <w:pPr>
        <w:pStyle w:val="a6"/>
        <w:spacing w:line="192" w:lineRule="auto"/>
        <w:rPr>
          <w:rFonts w:ascii="Times New Roman" w:hAnsi="Times New Roman" w:cs="Times New Roman"/>
        </w:rPr>
      </w:pPr>
      <w:r w:rsidRPr="003E5541">
        <w:rPr>
          <w:rFonts w:ascii="Times New Roman" w:hAnsi="Times New Roman" w:cs="Times New Roman"/>
        </w:rPr>
        <w:t>«Прейскуранты» – внутренние локальные нормативные акты Отеля, утвержденные управляющим отеля, в которых устанавливаются:</w:t>
      </w:r>
    </w:p>
    <w:p w:rsidR="00C17A38" w:rsidRPr="003E5541" w:rsidRDefault="00C17A38" w:rsidP="003E5541">
      <w:pPr>
        <w:pStyle w:val="a6"/>
        <w:spacing w:line="192" w:lineRule="auto"/>
        <w:rPr>
          <w:rFonts w:ascii="Times New Roman" w:hAnsi="Times New Roman" w:cs="Times New Roman"/>
        </w:rPr>
      </w:pPr>
    </w:p>
    <w:p w:rsidR="00CE591E" w:rsidRPr="003E5541" w:rsidRDefault="00CE591E" w:rsidP="003E5541">
      <w:pPr>
        <w:pStyle w:val="a6"/>
        <w:spacing w:line="192" w:lineRule="auto"/>
        <w:rPr>
          <w:rFonts w:ascii="Times New Roman" w:hAnsi="Times New Roman" w:cs="Times New Roman"/>
        </w:rPr>
      </w:pPr>
      <w:r w:rsidRPr="003E5541">
        <w:rPr>
          <w:rFonts w:ascii="Times New Roman" w:hAnsi="Times New Roman" w:cs="Times New Roman"/>
        </w:rPr>
        <w:t>- категории номеров и их параметры;</w:t>
      </w:r>
    </w:p>
    <w:p w:rsidR="00CE591E" w:rsidRPr="003E5541" w:rsidRDefault="00CE591E" w:rsidP="003E5541">
      <w:pPr>
        <w:pStyle w:val="a6"/>
        <w:spacing w:line="192" w:lineRule="auto"/>
        <w:rPr>
          <w:rFonts w:ascii="Times New Roman" w:hAnsi="Times New Roman" w:cs="Times New Roman"/>
        </w:rPr>
      </w:pPr>
      <w:r w:rsidRPr="003E5541">
        <w:rPr>
          <w:rFonts w:ascii="Times New Roman" w:hAnsi="Times New Roman" w:cs="Times New Roman"/>
        </w:rPr>
        <w:t>- цены номеров (мест в номерах) и перечень Гостиничных услуг, входящих в цену номеров (мест в Номерах);</w:t>
      </w:r>
    </w:p>
    <w:p w:rsidR="00CE591E" w:rsidRPr="003E5541" w:rsidRDefault="00CE591E" w:rsidP="003E5541">
      <w:pPr>
        <w:pStyle w:val="a6"/>
        <w:spacing w:line="192" w:lineRule="auto"/>
        <w:rPr>
          <w:rFonts w:ascii="Times New Roman" w:hAnsi="Times New Roman" w:cs="Times New Roman"/>
        </w:rPr>
      </w:pPr>
      <w:r w:rsidRPr="003E5541">
        <w:rPr>
          <w:rFonts w:ascii="Times New Roman" w:hAnsi="Times New Roman" w:cs="Times New Roman"/>
        </w:rPr>
        <w:t>- стоимость предоставления дополнительного места в номере (дополнительной кровати, дивана);</w:t>
      </w:r>
    </w:p>
    <w:p w:rsidR="00CE591E" w:rsidRPr="003E5541" w:rsidRDefault="00CE591E" w:rsidP="003E5541">
      <w:pPr>
        <w:pStyle w:val="a6"/>
        <w:spacing w:line="192" w:lineRule="auto"/>
        <w:rPr>
          <w:rFonts w:ascii="Times New Roman" w:hAnsi="Times New Roman" w:cs="Times New Roman"/>
        </w:rPr>
      </w:pPr>
      <w:r w:rsidRPr="003E5541">
        <w:rPr>
          <w:rFonts w:ascii="Times New Roman" w:hAnsi="Times New Roman" w:cs="Times New Roman"/>
        </w:rPr>
        <w:t>- перечень имущества Отеля и его стоимость, по</w:t>
      </w:r>
      <w:r w:rsidR="00C17A38" w:rsidRPr="003E5541">
        <w:rPr>
          <w:rFonts w:ascii="Times New Roman" w:hAnsi="Times New Roman" w:cs="Times New Roman"/>
        </w:rPr>
        <w:t>длежащая возмещению Гостем отеля</w:t>
      </w:r>
      <w:r w:rsidRPr="003E5541">
        <w:rPr>
          <w:rFonts w:ascii="Times New Roman" w:hAnsi="Times New Roman" w:cs="Times New Roman"/>
        </w:rPr>
        <w:t xml:space="preserve"> в случае утраты или повреждения имущества Отеля;</w:t>
      </w:r>
    </w:p>
    <w:p w:rsidR="00CE591E" w:rsidRPr="003E5541" w:rsidRDefault="00C17A38" w:rsidP="003E5541">
      <w:pPr>
        <w:pStyle w:val="a6"/>
        <w:spacing w:line="192" w:lineRule="auto"/>
        <w:rPr>
          <w:rFonts w:ascii="Times New Roman" w:hAnsi="Times New Roman" w:cs="Times New Roman"/>
        </w:rPr>
      </w:pPr>
      <w:r w:rsidRPr="003E5541">
        <w:rPr>
          <w:rFonts w:ascii="Times New Roman" w:hAnsi="Times New Roman" w:cs="Times New Roman"/>
        </w:rPr>
        <w:t xml:space="preserve">- </w:t>
      </w:r>
      <w:r w:rsidR="00CE591E" w:rsidRPr="003E5541">
        <w:rPr>
          <w:rFonts w:ascii="Times New Roman" w:hAnsi="Times New Roman" w:cs="Times New Roman"/>
        </w:rPr>
        <w:t>перечень и стоимость Дополнительных гостиничных услуг Отеля, в том ч</w:t>
      </w:r>
      <w:r w:rsidRPr="003E5541">
        <w:rPr>
          <w:rFonts w:ascii="Times New Roman" w:hAnsi="Times New Roman" w:cs="Times New Roman"/>
        </w:rPr>
        <w:t xml:space="preserve">исле стоимость питания, если оно </w:t>
      </w:r>
      <w:r w:rsidR="00CE591E" w:rsidRPr="003E5541">
        <w:rPr>
          <w:rFonts w:ascii="Times New Roman" w:hAnsi="Times New Roman" w:cs="Times New Roman"/>
        </w:rPr>
        <w:t>не включен</w:t>
      </w:r>
      <w:r w:rsidRPr="003E5541">
        <w:rPr>
          <w:rFonts w:ascii="Times New Roman" w:hAnsi="Times New Roman" w:cs="Times New Roman"/>
        </w:rPr>
        <w:t>о в цену н</w:t>
      </w:r>
      <w:r w:rsidR="00CE591E" w:rsidRPr="003E5541">
        <w:rPr>
          <w:rFonts w:ascii="Times New Roman" w:hAnsi="Times New Roman" w:cs="Times New Roman"/>
        </w:rPr>
        <w:t>оме</w:t>
      </w:r>
      <w:r w:rsidRPr="003E5541">
        <w:rPr>
          <w:rFonts w:ascii="Times New Roman" w:hAnsi="Times New Roman" w:cs="Times New Roman"/>
        </w:rPr>
        <w:t>ра (места в н</w:t>
      </w:r>
      <w:r w:rsidR="00CE591E" w:rsidRPr="003E5541">
        <w:rPr>
          <w:rFonts w:ascii="Times New Roman" w:hAnsi="Times New Roman" w:cs="Times New Roman"/>
        </w:rPr>
        <w:t>омере).</w:t>
      </w:r>
    </w:p>
    <w:p w:rsidR="00C17A38" w:rsidRPr="003E5541" w:rsidRDefault="00C17A38" w:rsidP="003E5541">
      <w:pPr>
        <w:pStyle w:val="a6"/>
        <w:spacing w:line="192" w:lineRule="auto"/>
        <w:rPr>
          <w:rFonts w:ascii="Times New Roman" w:hAnsi="Times New Roman" w:cs="Times New Roman"/>
        </w:rPr>
      </w:pPr>
    </w:p>
    <w:p w:rsidR="00CE591E" w:rsidRPr="003E5541" w:rsidRDefault="00C17A38" w:rsidP="003E5541">
      <w:pPr>
        <w:pStyle w:val="a6"/>
        <w:spacing w:line="192" w:lineRule="auto"/>
        <w:rPr>
          <w:rFonts w:ascii="Times New Roman" w:hAnsi="Times New Roman" w:cs="Times New Roman"/>
        </w:rPr>
      </w:pPr>
      <w:r w:rsidRPr="003E5541">
        <w:rPr>
          <w:rFonts w:ascii="Times New Roman" w:hAnsi="Times New Roman" w:cs="Times New Roman"/>
        </w:rPr>
        <w:t>«Цена номера »</w:t>
      </w:r>
      <w:r w:rsidR="00CE591E" w:rsidRPr="003E5541">
        <w:rPr>
          <w:rFonts w:ascii="Times New Roman" w:hAnsi="Times New Roman" w:cs="Times New Roman"/>
        </w:rPr>
        <w:t>- тариф, определяемый как стоимость временного прожив</w:t>
      </w:r>
      <w:r w:rsidRPr="003E5541">
        <w:rPr>
          <w:rFonts w:ascii="Times New Roman" w:hAnsi="Times New Roman" w:cs="Times New Roman"/>
        </w:rPr>
        <w:t>ания и иных сопутствующих услуг</w:t>
      </w:r>
      <w:r w:rsidR="00CE591E" w:rsidRPr="003E5541">
        <w:rPr>
          <w:rFonts w:ascii="Times New Roman" w:hAnsi="Times New Roman" w:cs="Times New Roman"/>
        </w:rPr>
        <w:t xml:space="preserve"> определенных Отелем, оказываемых за единую цену за сутки, при этом для целей настоящих Правил, под «сутками» понимается промежуток времени, начиная с Расчетного часа заезда (как этот термин определен</w:t>
      </w:r>
      <w:r w:rsidRPr="003E5541">
        <w:rPr>
          <w:rFonts w:ascii="Times New Roman" w:hAnsi="Times New Roman" w:cs="Times New Roman"/>
        </w:rPr>
        <w:t xml:space="preserve"> ниже</w:t>
      </w:r>
      <w:r w:rsidR="00CE591E" w:rsidRPr="003E5541">
        <w:rPr>
          <w:rFonts w:ascii="Times New Roman" w:hAnsi="Times New Roman" w:cs="Times New Roman"/>
        </w:rPr>
        <w:t>) и заканчивая Расчетным часом выезд</w:t>
      </w:r>
      <w:r w:rsidRPr="003E5541">
        <w:rPr>
          <w:rFonts w:ascii="Times New Roman" w:hAnsi="Times New Roman" w:cs="Times New Roman"/>
        </w:rPr>
        <w:t>а (как этот термин определен ниже</w:t>
      </w:r>
      <w:r w:rsidR="00CE591E" w:rsidRPr="003E5541">
        <w:rPr>
          <w:rFonts w:ascii="Times New Roman" w:hAnsi="Times New Roman" w:cs="Times New Roman"/>
        </w:rPr>
        <w:t>) дня, следующего за днем заезда Гостя отеля, а также каждые последующие 24 (Двадцать четыре) часа до Расчетного часа выезда в дату выезда.</w:t>
      </w:r>
    </w:p>
    <w:p w:rsidR="00C17A38" w:rsidRPr="003E5541" w:rsidRDefault="00C17A38" w:rsidP="003E5541">
      <w:pPr>
        <w:pStyle w:val="a6"/>
        <w:spacing w:line="192" w:lineRule="auto"/>
        <w:rPr>
          <w:rFonts w:ascii="Times New Roman" w:hAnsi="Times New Roman" w:cs="Times New Roman"/>
        </w:rPr>
      </w:pPr>
    </w:p>
    <w:p w:rsidR="00CE591E" w:rsidRPr="003E5541" w:rsidRDefault="00C17A38" w:rsidP="003E5541">
      <w:pPr>
        <w:spacing w:after="0" w:line="192" w:lineRule="auto"/>
        <w:contextualSpacing/>
        <w:jc w:val="both"/>
        <w:rPr>
          <w:rFonts w:ascii="Times New Roman" w:eastAsia="Times New Roman" w:hAnsi="Times New Roman"/>
          <w:lang w:eastAsia="ru-RU"/>
        </w:rPr>
      </w:pPr>
      <w:r w:rsidRPr="003E5541">
        <w:rPr>
          <w:rFonts w:ascii="Times New Roman" w:eastAsia="Times New Roman" w:hAnsi="Times New Roman"/>
          <w:lang w:eastAsia="ru-RU"/>
        </w:rPr>
        <w:t>«</w:t>
      </w:r>
      <w:r w:rsidR="00CE591E" w:rsidRPr="003E5541">
        <w:rPr>
          <w:rFonts w:ascii="Times New Roman" w:eastAsia="Times New Roman" w:hAnsi="Times New Roman"/>
          <w:lang w:eastAsia="ru-RU"/>
        </w:rPr>
        <w:t>Оказанная услуга</w:t>
      </w:r>
      <w:r w:rsidRPr="003E5541">
        <w:rPr>
          <w:rFonts w:ascii="Times New Roman" w:eastAsia="Times New Roman" w:hAnsi="Times New Roman"/>
          <w:lang w:eastAsia="ru-RU"/>
        </w:rPr>
        <w:t>»</w:t>
      </w:r>
      <w:r w:rsidR="00CE591E" w:rsidRPr="003E5541">
        <w:rPr>
          <w:rFonts w:ascii="Times New Roman" w:eastAsia="Times New Roman" w:hAnsi="Times New Roman"/>
          <w:lang w:eastAsia="ru-RU"/>
        </w:rPr>
        <w:t> - определенное действие (совокупность действий), произведенное Исполнителем по исполнению принятых на себя обязательств, в сфере предоставления гостиничных и сопутствующих им услуг, перечень которых утвержден Исполнителем, в соответствии с нормативными актами, регламентирующими осуществление оказываемых видов деятельности.</w:t>
      </w:r>
    </w:p>
    <w:p w:rsidR="00C17A38" w:rsidRPr="003E5541" w:rsidRDefault="00C17A38" w:rsidP="003E5541">
      <w:pPr>
        <w:spacing w:after="0" w:line="192" w:lineRule="auto"/>
        <w:contextualSpacing/>
        <w:jc w:val="both"/>
        <w:rPr>
          <w:rFonts w:ascii="Times New Roman" w:eastAsia="Times New Roman" w:hAnsi="Times New Roman"/>
          <w:lang w:eastAsia="ru-RU"/>
        </w:rPr>
      </w:pPr>
    </w:p>
    <w:p w:rsidR="00CE591E" w:rsidRPr="003E5541" w:rsidRDefault="00C17A38" w:rsidP="003E5541">
      <w:pPr>
        <w:spacing w:after="0" w:line="192" w:lineRule="auto"/>
        <w:contextualSpacing/>
        <w:jc w:val="both"/>
        <w:rPr>
          <w:rFonts w:ascii="Times New Roman" w:eastAsia="Times New Roman" w:hAnsi="Times New Roman"/>
          <w:lang w:eastAsia="ru-RU"/>
        </w:rPr>
      </w:pPr>
      <w:r w:rsidRPr="003E5541">
        <w:rPr>
          <w:rFonts w:ascii="Times New Roman" w:eastAsia="Times New Roman" w:hAnsi="Times New Roman"/>
          <w:lang w:eastAsia="ru-RU"/>
        </w:rPr>
        <w:t>«</w:t>
      </w:r>
      <w:proofErr w:type="spellStart"/>
      <w:r w:rsidR="00CE591E" w:rsidRPr="003E5541">
        <w:rPr>
          <w:rFonts w:ascii="Times New Roman" w:eastAsia="Times New Roman" w:hAnsi="Times New Roman"/>
          <w:lang w:eastAsia="ru-RU"/>
        </w:rPr>
        <w:t>Неоказанная</w:t>
      </w:r>
      <w:proofErr w:type="spellEnd"/>
      <w:r w:rsidR="00CE591E" w:rsidRPr="003E5541">
        <w:rPr>
          <w:rFonts w:ascii="Times New Roman" w:eastAsia="Times New Roman" w:hAnsi="Times New Roman"/>
          <w:lang w:eastAsia="ru-RU"/>
        </w:rPr>
        <w:t xml:space="preserve"> услуга</w:t>
      </w:r>
      <w:r w:rsidRPr="003E5541">
        <w:rPr>
          <w:rFonts w:ascii="Times New Roman" w:eastAsia="Times New Roman" w:hAnsi="Times New Roman"/>
          <w:lang w:eastAsia="ru-RU"/>
        </w:rPr>
        <w:t>»</w:t>
      </w:r>
      <w:r w:rsidR="00CE591E" w:rsidRPr="003E5541">
        <w:rPr>
          <w:rFonts w:ascii="Times New Roman" w:eastAsia="Times New Roman" w:hAnsi="Times New Roman"/>
          <w:lang w:eastAsia="ru-RU"/>
        </w:rPr>
        <w:t> - неисполнение Исполнителем принятых на себя обязательств по предоставлению приобретенных услуг.</w:t>
      </w:r>
    </w:p>
    <w:p w:rsidR="00C17A38" w:rsidRPr="003E5541" w:rsidRDefault="00C17A38" w:rsidP="003E5541">
      <w:pPr>
        <w:spacing w:after="0" w:line="192" w:lineRule="auto"/>
        <w:contextualSpacing/>
        <w:jc w:val="both"/>
        <w:rPr>
          <w:rFonts w:ascii="Times New Roman" w:eastAsia="Times New Roman" w:hAnsi="Times New Roman"/>
          <w:lang w:eastAsia="ru-RU"/>
        </w:rPr>
      </w:pPr>
    </w:p>
    <w:p w:rsidR="00CE591E" w:rsidRPr="003E5541" w:rsidRDefault="00C17A38" w:rsidP="003E5541">
      <w:pPr>
        <w:spacing w:after="0" w:line="192" w:lineRule="auto"/>
        <w:contextualSpacing/>
        <w:jc w:val="both"/>
        <w:rPr>
          <w:rFonts w:ascii="Times New Roman" w:eastAsia="Times New Roman" w:hAnsi="Times New Roman"/>
          <w:lang w:eastAsia="ru-RU"/>
        </w:rPr>
      </w:pPr>
      <w:r w:rsidRPr="003E5541">
        <w:rPr>
          <w:rFonts w:ascii="Times New Roman" w:eastAsia="Times New Roman" w:hAnsi="Times New Roman"/>
          <w:lang w:eastAsia="ru-RU"/>
        </w:rPr>
        <w:t>«</w:t>
      </w:r>
      <w:r w:rsidR="00CE591E" w:rsidRPr="003E5541">
        <w:rPr>
          <w:rFonts w:ascii="Times New Roman" w:eastAsia="Times New Roman" w:hAnsi="Times New Roman"/>
          <w:lang w:eastAsia="ru-RU"/>
        </w:rPr>
        <w:t>Грубое нарушение правил проживания в Отеле</w:t>
      </w:r>
      <w:r w:rsidRPr="003E5541">
        <w:rPr>
          <w:rFonts w:ascii="Times New Roman" w:eastAsia="Times New Roman" w:hAnsi="Times New Roman"/>
          <w:lang w:eastAsia="ru-RU"/>
        </w:rPr>
        <w:t>»</w:t>
      </w:r>
      <w:r w:rsidR="00CE591E" w:rsidRPr="003E5541">
        <w:rPr>
          <w:rFonts w:ascii="Times New Roman" w:eastAsia="Times New Roman" w:hAnsi="Times New Roman"/>
          <w:lang w:eastAsia="ru-RU"/>
        </w:rPr>
        <w:t> - ситуация, при которой поведение гостя или посетителя Отеля препятствует Исполнителю и его персоналу выполнять надлежащим образом свои обязанности по предоставлению услуг и обеспечению отдыха гостям и посетителям Отеля или их (гостя, посетителя) действия оскорбляют честь и достоинство обслуживающего персонала или гостей, приводящие к порче либо уничтожению имущества Отеля, либо гостей и посетителей Отеля, а также они (гость, посетитель) нарушают нормы законодательства РФ и настоящего Положения.</w:t>
      </w:r>
    </w:p>
    <w:p w:rsidR="00CE591E" w:rsidRPr="003E5541" w:rsidRDefault="00CE591E" w:rsidP="003E5541">
      <w:pPr>
        <w:spacing w:after="0" w:line="192" w:lineRule="auto"/>
        <w:ind w:firstLine="709"/>
        <w:contextualSpacing/>
        <w:jc w:val="both"/>
        <w:rPr>
          <w:rFonts w:ascii="Times New Roman" w:eastAsia="Times New Roman" w:hAnsi="Times New Roman"/>
          <w:lang w:eastAsia="ru-RU"/>
        </w:rPr>
      </w:pPr>
    </w:p>
    <w:p w:rsidR="00CE591E" w:rsidRPr="003E5541" w:rsidRDefault="00CE591E" w:rsidP="003E5541">
      <w:pPr>
        <w:spacing w:after="0" w:line="192" w:lineRule="auto"/>
        <w:ind w:firstLine="709"/>
        <w:contextualSpacing/>
        <w:jc w:val="both"/>
        <w:rPr>
          <w:rFonts w:ascii="Times New Roman" w:eastAsia="Times New Roman" w:hAnsi="Times New Roman"/>
          <w:lang w:eastAsia="ru-RU"/>
        </w:rPr>
      </w:pPr>
    </w:p>
    <w:p w:rsidR="00CE591E" w:rsidRPr="003E5541" w:rsidRDefault="00CE591E" w:rsidP="003E5541">
      <w:pPr>
        <w:pStyle w:val="a4"/>
        <w:numPr>
          <w:ilvl w:val="0"/>
          <w:numId w:val="2"/>
        </w:numPr>
        <w:spacing w:after="0" w:line="192" w:lineRule="auto"/>
        <w:jc w:val="both"/>
        <w:rPr>
          <w:rFonts w:ascii="Times New Roman" w:eastAsia="Times New Roman" w:hAnsi="Times New Roman"/>
          <w:b/>
          <w:lang w:eastAsia="ru-RU"/>
        </w:rPr>
      </w:pPr>
      <w:r w:rsidRPr="003E5541">
        <w:rPr>
          <w:rFonts w:ascii="Times New Roman" w:eastAsia="Times New Roman" w:hAnsi="Times New Roman"/>
          <w:b/>
          <w:lang w:eastAsia="ru-RU"/>
        </w:rPr>
        <w:t>Общие положения</w:t>
      </w:r>
    </w:p>
    <w:p w:rsidR="004955E6" w:rsidRPr="003E5541" w:rsidRDefault="004955E6" w:rsidP="003E5541">
      <w:pPr>
        <w:spacing w:after="0" w:line="192" w:lineRule="auto"/>
        <w:ind w:left="142"/>
        <w:jc w:val="both"/>
        <w:rPr>
          <w:rFonts w:ascii="Times New Roman" w:eastAsia="Times New Roman" w:hAnsi="Times New Roman"/>
          <w:b/>
          <w:lang w:eastAsia="ru-RU"/>
        </w:rPr>
      </w:pPr>
    </w:p>
    <w:p w:rsidR="00CE591E" w:rsidRPr="004E2AF2" w:rsidRDefault="00CE591E" w:rsidP="003E5541">
      <w:pPr>
        <w:spacing w:after="0" w:line="192" w:lineRule="auto"/>
        <w:ind w:firstLine="709"/>
        <w:contextualSpacing/>
        <w:jc w:val="both"/>
        <w:rPr>
          <w:rFonts w:ascii="Times New Roman" w:eastAsia="Times New Roman" w:hAnsi="Times New Roman"/>
          <w:lang w:eastAsia="ru-RU"/>
        </w:rPr>
      </w:pPr>
      <w:r w:rsidRPr="004E2AF2">
        <w:rPr>
          <w:rFonts w:ascii="Times New Roman" w:eastAsia="Times New Roman" w:hAnsi="Times New Roman"/>
          <w:lang w:eastAsia="ru-RU"/>
        </w:rPr>
        <w:lastRenderedPageBreak/>
        <w:t>2.1.Отель предназначен для временного проживания Гостей Отеля на период, согласованный с</w:t>
      </w:r>
      <w:r w:rsidR="00473C0D" w:rsidRPr="004E2AF2">
        <w:rPr>
          <w:rFonts w:ascii="Times New Roman" w:eastAsia="Times New Roman" w:hAnsi="Times New Roman"/>
          <w:lang w:eastAsia="ru-RU"/>
        </w:rPr>
        <w:t xml:space="preserve"> Исполнителем</w:t>
      </w:r>
      <w:r w:rsidRPr="004E2AF2">
        <w:rPr>
          <w:rFonts w:ascii="Times New Roman" w:eastAsia="Times New Roman" w:hAnsi="Times New Roman"/>
          <w:lang w:eastAsia="ru-RU"/>
        </w:rPr>
        <w:t>. По истечении согласованного периода Гость Отеля освобождает номер.</w:t>
      </w:r>
    </w:p>
    <w:p w:rsidR="00CE591E" w:rsidRPr="004E2AF2" w:rsidRDefault="00CE591E" w:rsidP="003E5541">
      <w:pPr>
        <w:spacing w:after="0" w:line="192" w:lineRule="auto"/>
        <w:ind w:firstLine="709"/>
        <w:contextualSpacing/>
        <w:jc w:val="both"/>
        <w:rPr>
          <w:rFonts w:ascii="Times New Roman" w:eastAsia="Times New Roman" w:hAnsi="Times New Roman"/>
          <w:lang w:eastAsia="ru-RU"/>
        </w:rPr>
      </w:pPr>
      <w:r w:rsidRPr="004E2AF2">
        <w:rPr>
          <w:rFonts w:ascii="Times New Roman" w:eastAsia="Times New Roman" w:hAnsi="Times New Roman"/>
          <w:lang w:eastAsia="ru-RU"/>
        </w:rPr>
        <w:t>2.</w:t>
      </w:r>
      <w:proofErr w:type="gramStart"/>
      <w:r w:rsidRPr="004E2AF2">
        <w:rPr>
          <w:rFonts w:ascii="Times New Roman" w:eastAsia="Times New Roman" w:hAnsi="Times New Roman"/>
          <w:lang w:eastAsia="ru-RU"/>
        </w:rPr>
        <w:t>2.Режим</w:t>
      </w:r>
      <w:proofErr w:type="gramEnd"/>
      <w:r w:rsidRPr="004E2AF2">
        <w:rPr>
          <w:rFonts w:ascii="Times New Roman" w:eastAsia="Times New Roman" w:hAnsi="Times New Roman"/>
          <w:lang w:eastAsia="ru-RU"/>
        </w:rPr>
        <w:t xml:space="preserve"> работы Отеля «</w:t>
      </w:r>
      <w:r w:rsidR="00473C0D" w:rsidRPr="004E2AF2">
        <w:rPr>
          <w:rFonts w:ascii="Times New Roman" w:eastAsia="Times New Roman" w:hAnsi="Times New Roman"/>
          <w:lang w:eastAsia="ru-RU"/>
        </w:rPr>
        <w:t>Белый Песок</w:t>
      </w:r>
      <w:r w:rsidRPr="004E2AF2">
        <w:rPr>
          <w:rFonts w:ascii="Times New Roman" w:eastAsia="Times New Roman" w:hAnsi="Times New Roman"/>
          <w:lang w:eastAsia="ru-RU"/>
        </w:rPr>
        <w:t xml:space="preserve">» - </w:t>
      </w:r>
      <w:r w:rsidR="00473C0D" w:rsidRPr="004E2AF2">
        <w:rPr>
          <w:rFonts w:ascii="Times New Roman" w:eastAsia="Times New Roman" w:hAnsi="Times New Roman"/>
          <w:lang w:eastAsia="ru-RU"/>
        </w:rPr>
        <w:t xml:space="preserve">сезонно, с </w:t>
      </w:r>
      <w:r w:rsidR="00843065">
        <w:rPr>
          <w:rFonts w:ascii="Times New Roman" w:eastAsia="Times New Roman" w:hAnsi="Times New Roman"/>
          <w:lang w:eastAsia="ru-RU"/>
        </w:rPr>
        <w:t>21 мая</w:t>
      </w:r>
      <w:r w:rsidR="00473C0D" w:rsidRPr="004E2AF2">
        <w:rPr>
          <w:rFonts w:ascii="Times New Roman" w:eastAsia="Times New Roman" w:hAnsi="Times New Roman"/>
          <w:lang w:eastAsia="ru-RU"/>
        </w:rPr>
        <w:t xml:space="preserve"> </w:t>
      </w:r>
      <w:r w:rsidR="009637FB">
        <w:rPr>
          <w:rFonts w:ascii="Times New Roman" w:eastAsia="Times New Roman" w:hAnsi="Times New Roman"/>
          <w:lang w:eastAsia="ru-RU"/>
        </w:rPr>
        <w:t xml:space="preserve"> по 25</w:t>
      </w:r>
      <w:r w:rsidRPr="004E2AF2">
        <w:rPr>
          <w:rFonts w:ascii="Times New Roman" w:eastAsia="Times New Roman" w:hAnsi="Times New Roman"/>
          <w:lang w:eastAsia="ru-RU"/>
        </w:rPr>
        <w:t xml:space="preserve"> сентября. </w:t>
      </w:r>
    </w:p>
    <w:p w:rsidR="004955E6" w:rsidRPr="004E2AF2" w:rsidRDefault="004955E6" w:rsidP="003E5541">
      <w:pPr>
        <w:spacing w:after="0" w:line="192" w:lineRule="auto"/>
        <w:ind w:firstLine="709"/>
        <w:contextualSpacing/>
        <w:jc w:val="both"/>
        <w:rPr>
          <w:rFonts w:ascii="Times New Roman" w:eastAsia="Times New Roman" w:hAnsi="Times New Roman"/>
          <w:lang w:eastAsia="ru-RU"/>
        </w:rPr>
      </w:pPr>
    </w:p>
    <w:p w:rsidR="00CE591E" w:rsidRPr="004E2AF2" w:rsidRDefault="00CE591E" w:rsidP="003E5541">
      <w:pPr>
        <w:spacing w:after="0" w:line="192" w:lineRule="auto"/>
        <w:ind w:firstLine="709"/>
        <w:contextualSpacing/>
        <w:jc w:val="both"/>
        <w:rPr>
          <w:rFonts w:ascii="Times New Roman" w:eastAsia="Times New Roman" w:hAnsi="Times New Roman"/>
          <w:lang w:eastAsia="ru-RU"/>
        </w:rPr>
      </w:pPr>
      <w:r w:rsidRPr="004E2AF2">
        <w:rPr>
          <w:rFonts w:ascii="Times New Roman" w:eastAsia="Times New Roman" w:hAnsi="Times New Roman"/>
          <w:lang w:eastAsia="ru-RU"/>
        </w:rPr>
        <w:t>2.3.Правила проживания:</w:t>
      </w:r>
    </w:p>
    <w:p w:rsidR="00CE591E" w:rsidRPr="004E2AF2" w:rsidRDefault="00CE591E" w:rsidP="003E5541">
      <w:pPr>
        <w:spacing w:after="0" w:line="192" w:lineRule="auto"/>
        <w:ind w:firstLine="709"/>
        <w:contextualSpacing/>
        <w:jc w:val="both"/>
        <w:rPr>
          <w:rFonts w:ascii="Times New Roman" w:eastAsia="Times New Roman" w:hAnsi="Times New Roman"/>
          <w:lang w:eastAsia="ru-RU"/>
        </w:rPr>
      </w:pPr>
      <w:r w:rsidRPr="004E2AF2">
        <w:rPr>
          <w:rFonts w:ascii="Times New Roman" w:eastAsia="Times New Roman" w:hAnsi="Times New Roman"/>
          <w:lang w:eastAsia="ru-RU"/>
        </w:rPr>
        <w:t>Размещение Гостей Отеля производится по предварительному бронированию.</w:t>
      </w:r>
    </w:p>
    <w:p w:rsidR="004955E6" w:rsidRPr="004E2AF2" w:rsidRDefault="004955E6" w:rsidP="003E5541">
      <w:pPr>
        <w:spacing w:after="0" w:line="192" w:lineRule="auto"/>
        <w:ind w:firstLine="709"/>
        <w:contextualSpacing/>
        <w:jc w:val="both"/>
        <w:rPr>
          <w:rFonts w:ascii="Times New Roman" w:eastAsia="Times New Roman" w:hAnsi="Times New Roman"/>
          <w:lang w:eastAsia="ru-RU"/>
        </w:rPr>
      </w:pPr>
    </w:p>
    <w:p w:rsidR="00CE591E" w:rsidRPr="003E5541" w:rsidRDefault="00CE591E" w:rsidP="003E5541">
      <w:pPr>
        <w:spacing w:after="0" w:line="192" w:lineRule="auto"/>
        <w:ind w:firstLine="709"/>
        <w:contextualSpacing/>
        <w:jc w:val="both"/>
        <w:rPr>
          <w:rFonts w:ascii="Times New Roman" w:eastAsia="Times New Roman" w:hAnsi="Times New Roman"/>
          <w:lang w:eastAsia="ru-RU"/>
        </w:rPr>
      </w:pPr>
      <w:r w:rsidRPr="004E2AF2">
        <w:rPr>
          <w:rFonts w:ascii="Times New Roman" w:eastAsia="Times New Roman" w:hAnsi="Times New Roman"/>
          <w:lang w:eastAsia="ru-RU"/>
        </w:rPr>
        <w:t>Размещение без предварительного бронирования производится только при наличии свободных номеров</w:t>
      </w:r>
      <w:r w:rsidRPr="003E5541">
        <w:rPr>
          <w:rFonts w:ascii="Times New Roman" w:eastAsia="Times New Roman" w:hAnsi="Times New Roman"/>
          <w:lang w:eastAsia="ru-RU"/>
        </w:rPr>
        <w:t>.</w:t>
      </w:r>
    </w:p>
    <w:p w:rsidR="004955E6" w:rsidRPr="003E5541" w:rsidRDefault="004955E6" w:rsidP="003E5541">
      <w:pPr>
        <w:spacing w:after="0" w:line="192" w:lineRule="auto"/>
        <w:ind w:firstLine="709"/>
        <w:contextualSpacing/>
        <w:jc w:val="both"/>
        <w:rPr>
          <w:rFonts w:ascii="Times New Roman" w:eastAsia="Times New Roman" w:hAnsi="Times New Roman"/>
          <w:lang w:eastAsia="ru-RU"/>
        </w:rPr>
      </w:pPr>
    </w:p>
    <w:p w:rsidR="00CE591E" w:rsidRPr="003E5541" w:rsidRDefault="00CE591E" w:rsidP="003E5541">
      <w:pPr>
        <w:spacing w:after="0" w:line="192" w:lineRule="auto"/>
        <w:ind w:firstLine="709"/>
        <w:contextualSpacing/>
        <w:jc w:val="both"/>
        <w:rPr>
          <w:rFonts w:ascii="Times New Roman" w:eastAsia="Times New Roman" w:hAnsi="Times New Roman"/>
          <w:lang w:eastAsia="ru-RU"/>
        </w:rPr>
      </w:pPr>
      <w:r w:rsidRPr="003E5541">
        <w:rPr>
          <w:rFonts w:ascii="Times New Roman" w:eastAsia="Times New Roman" w:hAnsi="Times New Roman"/>
          <w:lang w:eastAsia="ru-RU"/>
        </w:rPr>
        <w:t>При бронировании Гость Отеля выбирает категорию номера, а конкретный номер комнаты, принадлежащего данной категории, присваивается автоматически, при заселении Гостя Отеля.</w:t>
      </w:r>
    </w:p>
    <w:p w:rsidR="004955E6" w:rsidRPr="003E5541" w:rsidRDefault="004955E6" w:rsidP="003E5541">
      <w:pPr>
        <w:spacing w:after="0" w:line="192" w:lineRule="auto"/>
        <w:ind w:firstLine="709"/>
        <w:contextualSpacing/>
        <w:jc w:val="both"/>
        <w:rPr>
          <w:rFonts w:ascii="Times New Roman" w:eastAsia="Times New Roman" w:hAnsi="Times New Roman"/>
          <w:lang w:eastAsia="ru-RU"/>
        </w:rPr>
      </w:pPr>
    </w:p>
    <w:p w:rsidR="00CE591E" w:rsidRPr="003E5541" w:rsidRDefault="00CE591E" w:rsidP="003E5541">
      <w:pPr>
        <w:spacing w:after="0" w:line="192" w:lineRule="auto"/>
        <w:ind w:firstLine="709"/>
        <w:contextualSpacing/>
        <w:jc w:val="both"/>
        <w:rPr>
          <w:rFonts w:ascii="Times New Roman" w:eastAsia="Times New Roman" w:hAnsi="Times New Roman"/>
          <w:lang w:eastAsia="ru-RU"/>
        </w:rPr>
      </w:pPr>
      <w:r w:rsidRPr="003E5541">
        <w:rPr>
          <w:rFonts w:ascii="Times New Roman" w:eastAsia="Times New Roman" w:hAnsi="Times New Roman"/>
          <w:lang w:eastAsia="ru-RU"/>
        </w:rPr>
        <w:t>Расчетный час 12:00 текущих суток по местному времени.</w:t>
      </w:r>
    </w:p>
    <w:p w:rsidR="004955E6" w:rsidRPr="003E5541" w:rsidRDefault="004955E6" w:rsidP="003E5541">
      <w:pPr>
        <w:spacing w:after="0" w:line="192" w:lineRule="auto"/>
        <w:ind w:firstLine="709"/>
        <w:contextualSpacing/>
        <w:jc w:val="both"/>
        <w:rPr>
          <w:rFonts w:ascii="Times New Roman" w:eastAsia="Times New Roman" w:hAnsi="Times New Roman"/>
          <w:lang w:eastAsia="ru-RU"/>
        </w:rPr>
      </w:pPr>
    </w:p>
    <w:p w:rsidR="00CE591E" w:rsidRPr="003E5541" w:rsidRDefault="00CE591E" w:rsidP="003E5541">
      <w:pPr>
        <w:spacing w:after="0" w:line="192" w:lineRule="auto"/>
        <w:ind w:firstLine="709"/>
        <w:contextualSpacing/>
        <w:jc w:val="both"/>
        <w:rPr>
          <w:rFonts w:ascii="Times New Roman" w:eastAsia="Times New Roman" w:hAnsi="Times New Roman"/>
          <w:lang w:eastAsia="ru-RU"/>
        </w:rPr>
      </w:pPr>
      <w:r w:rsidRPr="003E5541">
        <w:rPr>
          <w:rFonts w:ascii="Times New Roman" w:eastAsia="Times New Roman" w:hAnsi="Times New Roman"/>
          <w:lang w:eastAsia="ru-RU"/>
        </w:rPr>
        <w:t>Время заезда с 14:00 текущих суток по местному времени.</w:t>
      </w:r>
    </w:p>
    <w:p w:rsidR="004955E6" w:rsidRPr="003E5541" w:rsidRDefault="004955E6" w:rsidP="003E5541">
      <w:pPr>
        <w:spacing w:after="0" w:line="192" w:lineRule="auto"/>
        <w:ind w:firstLine="709"/>
        <w:contextualSpacing/>
        <w:jc w:val="both"/>
        <w:rPr>
          <w:rFonts w:ascii="Times New Roman" w:eastAsia="Times New Roman" w:hAnsi="Times New Roman"/>
          <w:lang w:eastAsia="ru-RU"/>
        </w:rPr>
      </w:pPr>
    </w:p>
    <w:p w:rsidR="00CE591E" w:rsidRPr="003E5541" w:rsidRDefault="00CE591E" w:rsidP="003E5541">
      <w:pPr>
        <w:spacing w:after="0" w:line="192" w:lineRule="auto"/>
        <w:ind w:firstLine="709"/>
        <w:contextualSpacing/>
        <w:jc w:val="both"/>
        <w:rPr>
          <w:rFonts w:ascii="Times New Roman" w:eastAsia="Times New Roman" w:hAnsi="Times New Roman"/>
          <w:lang w:eastAsia="ru-RU"/>
        </w:rPr>
      </w:pPr>
      <w:r w:rsidRPr="003E5541">
        <w:rPr>
          <w:rFonts w:ascii="Times New Roman" w:eastAsia="Times New Roman" w:hAnsi="Times New Roman"/>
          <w:lang w:eastAsia="ru-RU"/>
        </w:rPr>
        <w:t>Время выезда до 12:00 текущих суток по местному времени.</w:t>
      </w:r>
    </w:p>
    <w:p w:rsidR="004955E6" w:rsidRPr="003E5541" w:rsidRDefault="004955E6" w:rsidP="003E5541">
      <w:pPr>
        <w:spacing w:after="0" w:line="192" w:lineRule="auto"/>
        <w:ind w:firstLine="709"/>
        <w:contextualSpacing/>
        <w:jc w:val="both"/>
        <w:rPr>
          <w:rFonts w:ascii="Times New Roman" w:eastAsia="Times New Roman" w:hAnsi="Times New Roman"/>
          <w:lang w:eastAsia="ru-RU"/>
        </w:rPr>
      </w:pPr>
    </w:p>
    <w:p w:rsidR="00CE591E" w:rsidRPr="003E5541" w:rsidRDefault="00CE591E" w:rsidP="003E5541">
      <w:pPr>
        <w:spacing w:after="0" w:line="192" w:lineRule="auto"/>
        <w:ind w:firstLine="709"/>
        <w:contextualSpacing/>
        <w:jc w:val="both"/>
        <w:rPr>
          <w:rFonts w:ascii="Times New Roman" w:eastAsia="Times New Roman" w:hAnsi="Times New Roman"/>
          <w:lang w:eastAsia="ru-RU"/>
        </w:rPr>
      </w:pPr>
      <w:r w:rsidRPr="003E5541">
        <w:rPr>
          <w:rFonts w:ascii="Times New Roman" w:eastAsia="Times New Roman" w:hAnsi="Times New Roman"/>
          <w:lang w:eastAsia="ru-RU"/>
        </w:rPr>
        <w:t>Гостиничные сутки – промежуток времени между установленным временем заезда и расчетным часом.</w:t>
      </w:r>
    </w:p>
    <w:p w:rsidR="004955E6" w:rsidRPr="003E5541" w:rsidRDefault="004955E6" w:rsidP="003E5541">
      <w:pPr>
        <w:spacing w:after="0" w:line="192" w:lineRule="auto"/>
        <w:ind w:firstLine="709"/>
        <w:contextualSpacing/>
        <w:jc w:val="both"/>
        <w:rPr>
          <w:rFonts w:ascii="Times New Roman" w:eastAsia="Times New Roman" w:hAnsi="Times New Roman"/>
          <w:lang w:eastAsia="ru-RU"/>
        </w:rPr>
      </w:pPr>
    </w:p>
    <w:p w:rsidR="00CE591E" w:rsidRPr="003E5541" w:rsidRDefault="00CE591E" w:rsidP="003E5541">
      <w:pPr>
        <w:spacing w:after="0" w:line="192" w:lineRule="auto"/>
        <w:ind w:firstLine="709"/>
        <w:contextualSpacing/>
        <w:jc w:val="both"/>
        <w:rPr>
          <w:rFonts w:ascii="Times New Roman" w:eastAsia="Times New Roman" w:hAnsi="Times New Roman"/>
          <w:lang w:eastAsia="ru-RU"/>
        </w:rPr>
      </w:pPr>
      <w:r w:rsidRPr="003E5541">
        <w:rPr>
          <w:rFonts w:ascii="Times New Roman" w:eastAsia="Times New Roman" w:hAnsi="Times New Roman"/>
          <w:lang w:eastAsia="ru-RU"/>
        </w:rPr>
        <w:t>По окончании периода проживания Гость Отеля обязан освободить номер до расчетного часа (12.00 текущих суток). Продление периода проживания производится только при отсутствии брони на данный номер. При наличии свободных номеров, по необходимости, за плату, Гостю отеля может быть предоставлен другой номер.</w:t>
      </w:r>
    </w:p>
    <w:p w:rsidR="004955E6" w:rsidRPr="003E5541" w:rsidRDefault="004955E6" w:rsidP="003E5541">
      <w:pPr>
        <w:spacing w:after="0" w:line="192" w:lineRule="auto"/>
        <w:ind w:firstLine="709"/>
        <w:contextualSpacing/>
        <w:jc w:val="both"/>
        <w:rPr>
          <w:rFonts w:ascii="Times New Roman" w:eastAsia="Times New Roman" w:hAnsi="Times New Roman"/>
          <w:lang w:eastAsia="ru-RU"/>
        </w:rPr>
      </w:pPr>
    </w:p>
    <w:p w:rsidR="00CE591E" w:rsidRPr="003E5541" w:rsidRDefault="00CE591E" w:rsidP="003E5541">
      <w:pPr>
        <w:spacing w:after="0" w:line="192" w:lineRule="auto"/>
        <w:ind w:firstLine="709"/>
        <w:contextualSpacing/>
        <w:jc w:val="both"/>
        <w:rPr>
          <w:rFonts w:ascii="Times New Roman" w:eastAsia="Times New Roman" w:hAnsi="Times New Roman"/>
          <w:lang w:eastAsia="ru-RU"/>
        </w:rPr>
      </w:pPr>
      <w:r w:rsidRPr="003E5541">
        <w:rPr>
          <w:rFonts w:ascii="Times New Roman" w:eastAsia="Times New Roman" w:hAnsi="Times New Roman"/>
          <w:lang w:eastAsia="ru-RU"/>
        </w:rPr>
        <w:t>Вход на территорию Отеля, пляж Отеля осуществляется только по карте гостя</w:t>
      </w:r>
      <w:r w:rsidR="00843065">
        <w:rPr>
          <w:rFonts w:ascii="Times New Roman" w:eastAsia="Times New Roman" w:hAnsi="Times New Roman"/>
          <w:lang w:eastAsia="ru-RU"/>
        </w:rPr>
        <w:t xml:space="preserve"> или браслета.</w:t>
      </w:r>
    </w:p>
    <w:p w:rsidR="004955E6" w:rsidRPr="003E5541" w:rsidRDefault="004955E6" w:rsidP="003E5541">
      <w:pPr>
        <w:spacing w:after="0" w:line="192" w:lineRule="auto"/>
        <w:ind w:firstLine="709"/>
        <w:contextualSpacing/>
        <w:jc w:val="both"/>
        <w:rPr>
          <w:rFonts w:ascii="Times New Roman" w:eastAsia="Times New Roman" w:hAnsi="Times New Roman"/>
          <w:lang w:eastAsia="ru-RU"/>
        </w:rPr>
      </w:pPr>
    </w:p>
    <w:p w:rsidR="00CE591E" w:rsidRPr="003E5541" w:rsidRDefault="00CE591E" w:rsidP="003E5541">
      <w:pPr>
        <w:spacing w:after="0" w:line="192" w:lineRule="auto"/>
        <w:ind w:firstLine="709"/>
        <w:contextualSpacing/>
        <w:jc w:val="both"/>
        <w:rPr>
          <w:rFonts w:ascii="Times New Roman" w:eastAsia="Times New Roman" w:hAnsi="Times New Roman"/>
          <w:lang w:eastAsia="ru-RU"/>
        </w:rPr>
      </w:pPr>
      <w:r w:rsidRPr="003E5541">
        <w:rPr>
          <w:rFonts w:ascii="Times New Roman" w:eastAsia="Times New Roman" w:hAnsi="Times New Roman"/>
          <w:lang w:eastAsia="ru-RU"/>
        </w:rPr>
        <w:t>Допускается нахождение на территории Отеля лиц, приглашенных проживающими в отеле гостями. «Гостевая карта» оформляется и оплачивается в службе приема и размещения согласно действующему тарифу. Посетители Отеля могут находиться на территории отеля до 23:00 с правом получения всех услуг, включенных в стоимость.</w:t>
      </w:r>
    </w:p>
    <w:p w:rsidR="004955E6" w:rsidRPr="003E5541" w:rsidRDefault="004955E6" w:rsidP="003E5541">
      <w:pPr>
        <w:spacing w:after="0" w:line="192" w:lineRule="auto"/>
        <w:ind w:firstLine="709"/>
        <w:contextualSpacing/>
        <w:jc w:val="both"/>
        <w:rPr>
          <w:rFonts w:ascii="Times New Roman" w:eastAsia="Times New Roman" w:hAnsi="Times New Roman"/>
          <w:lang w:eastAsia="ru-RU"/>
        </w:rPr>
      </w:pPr>
    </w:p>
    <w:p w:rsidR="00CE591E" w:rsidRPr="003E5541" w:rsidRDefault="00CE591E" w:rsidP="003E5541">
      <w:pPr>
        <w:pStyle w:val="a4"/>
        <w:numPr>
          <w:ilvl w:val="1"/>
          <w:numId w:val="2"/>
        </w:numPr>
        <w:spacing w:after="0" w:line="192" w:lineRule="auto"/>
        <w:jc w:val="both"/>
        <w:rPr>
          <w:rFonts w:ascii="Times New Roman" w:eastAsia="Times New Roman" w:hAnsi="Times New Roman"/>
          <w:lang w:eastAsia="ru-RU"/>
        </w:rPr>
      </w:pPr>
      <w:r w:rsidRPr="003E5541">
        <w:rPr>
          <w:rFonts w:ascii="Times New Roman" w:eastAsia="Times New Roman" w:hAnsi="Times New Roman"/>
          <w:lang w:eastAsia="ru-RU"/>
        </w:rPr>
        <w:t>Порядок регистрации:</w:t>
      </w:r>
    </w:p>
    <w:p w:rsidR="004955E6" w:rsidRPr="003E5541" w:rsidRDefault="004955E6" w:rsidP="003E5541">
      <w:pPr>
        <w:pStyle w:val="a4"/>
        <w:spacing w:after="0" w:line="192" w:lineRule="auto"/>
        <w:ind w:left="562"/>
        <w:jc w:val="both"/>
        <w:rPr>
          <w:rFonts w:ascii="Times New Roman" w:eastAsia="Times New Roman" w:hAnsi="Times New Roman"/>
          <w:lang w:eastAsia="ru-RU"/>
        </w:rPr>
      </w:pPr>
    </w:p>
    <w:p w:rsidR="00CE591E" w:rsidRPr="003E5541" w:rsidRDefault="00CE591E" w:rsidP="003E5541">
      <w:pPr>
        <w:spacing w:after="0" w:line="192" w:lineRule="auto"/>
        <w:contextualSpacing/>
        <w:jc w:val="both"/>
        <w:rPr>
          <w:rFonts w:ascii="Times New Roman" w:eastAsia="Times New Roman" w:hAnsi="Times New Roman"/>
          <w:lang w:eastAsia="ru-RU"/>
        </w:rPr>
      </w:pPr>
      <w:r w:rsidRPr="003E5541">
        <w:rPr>
          <w:rFonts w:ascii="Times New Roman" w:eastAsia="Times New Roman" w:hAnsi="Times New Roman"/>
          <w:lang w:eastAsia="ru-RU"/>
        </w:rPr>
        <w:t>При размещении обязательным является предъявление документов:</w:t>
      </w:r>
    </w:p>
    <w:p w:rsidR="00CE591E" w:rsidRPr="003E5541" w:rsidRDefault="00CE591E" w:rsidP="003E5541">
      <w:pPr>
        <w:spacing w:after="0" w:line="192" w:lineRule="auto"/>
        <w:jc w:val="both"/>
        <w:rPr>
          <w:rFonts w:ascii="Times New Roman" w:eastAsia="Times New Roman" w:hAnsi="Times New Roman"/>
          <w:lang w:eastAsia="ru-RU"/>
        </w:rPr>
      </w:pPr>
      <w:r w:rsidRPr="003E5541">
        <w:rPr>
          <w:rFonts w:ascii="Times New Roman" w:eastAsia="Times New Roman" w:hAnsi="Times New Roman"/>
          <w:lang w:eastAsia="ru-RU"/>
        </w:rPr>
        <w:t>для граждан России старше 14 лет — паспорт гражданина РФ;</w:t>
      </w:r>
      <w:r w:rsidR="00473C0D" w:rsidRPr="003E5541">
        <w:rPr>
          <w:rFonts w:ascii="Times New Roman" w:eastAsia="Times New Roman" w:hAnsi="Times New Roman"/>
          <w:lang w:eastAsia="ru-RU"/>
        </w:rPr>
        <w:t xml:space="preserve"> </w:t>
      </w:r>
    </w:p>
    <w:p w:rsidR="00473C0D" w:rsidRPr="003E5541" w:rsidRDefault="00473C0D" w:rsidP="003E5541">
      <w:pPr>
        <w:spacing w:after="0" w:line="192" w:lineRule="auto"/>
        <w:jc w:val="both"/>
        <w:rPr>
          <w:rFonts w:ascii="Times New Roman" w:eastAsia="Times New Roman" w:hAnsi="Times New Roman"/>
          <w:lang w:eastAsia="ru-RU"/>
        </w:rPr>
      </w:pPr>
    </w:p>
    <w:p w:rsidR="00CE591E" w:rsidRPr="003E5541" w:rsidRDefault="00CE591E" w:rsidP="003E5541">
      <w:pPr>
        <w:spacing w:after="0" w:line="192" w:lineRule="auto"/>
        <w:jc w:val="both"/>
        <w:rPr>
          <w:rFonts w:ascii="Times New Roman" w:eastAsia="Times New Roman" w:hAnsi="Times New Roman"/>
          <w:lang w:eastAsia="ru-RU"/>
        </w:rPr>
      </w:pPr>
      <w:r w:rsidRPr="003E5541">
        <w:rPr>
          <w:rFonts w:ascii="Times New Roman" w:eastAsia="Times New Roman" w:hAnsi="Times New Roman"/>
          <w:lang w:eastAsia="ru-RU"/>
        </w:rPr>
        <w:t>для детей до 14 лет — свидетельство о рождении, при сопровождении детей, не достигших 14-летнего возраста третьими лицами – нотариально заверенная доверенность от родителей;</w:t>
      </w:r>
    </w:p>
    <w:p w:rsidR="00473C0D" w:rsidRPr="003E5541" w:rsidRDefault="00473C0D" w:rsidP="003E5541">
      <w:pPr>
        <w:spacing w:after="0" w:line="192" w:lineRule="auto"/>
        <w:jc w:val="both"/>
        <w:rPr>
          <w:rFonts w:ascii="Times New Roman" w:eastAsia="Times New Roman" w:hAnsi="Times New Roman"/>
          <w:lang w:eastAsia="ru-RU"/>
        </w:rPr>
      </w:pPr>
    </w:p>
    <w:p w:rsidR="00CE591E" w:rsidRPr="003E5541" w:rsidRDefault="00CE591E" w:rsidP="003E5541">
      <w:pPr>
        <w:spacing w:after="0" w:line="192" w:lineRule="auto"/>
        <w:jc w:val="both"/>
        <w:rPr>
          <w:rFonts w:ascii="Times New Roman" w:eastAsia="Times New Roman" w:hAnsi="Times New Roman"/>
          <w:lang w:eastAsia="ru-RU"/>
        </w:rPr>
      </w:pPr>
      <w:r w:rsidRPr="003E5541">
        <w:rPr>
          <w:rFonts w:ascii="Times New Roman" w:eastAsia="Times New Roman" w:hAnsi="Times New Roman"/>
          <w:lang w:eastAsia="ru-RU"/>
        </w:rPr>
        <w:t>для иностранных граждан — гражданский паспорт, виза на въезд на территорию РФ и миграционная карта (если другой порядок въезда не предусмотрен действующими двусторонними правительственными соглашениями и международными договорами).</w:t>
      </w:r>
    </w:p>
    <w:p w:rsidR="00473C0D" w:rsidRPr="003E5541" w:rsidRDefault="00473C0D" w:rsidP="003E5541">
      <w:pPr>
        <w:spacing w:after="0" w:line="192" w:lineRule="auto"/>
        <w:jc w:val="both"/>
        <w:rPr>
          <w:rFonts w:ascii="Times New Roman" w:eastAsia="Times New Roman" w:hAnsi="Times New Roman"/>
          <w:lang w:eastAsia="ru-RU"/>
        </w:rPr>
      </w:pPr>
    </w:p>
    <w:p w:rsidR="00CE591E" w:rsidRPr="003E5541" w:rsidRDefault="004955E6" w:rsidP="003E5541">
      <w:pPr>
        <w:spacing w:after="0" w:line="192" w:lineRule="auto"/>
        <w:contextualSpacing/>
        <w:jc w:val="both"/>
        <w:rPr>
          <w:rFonts w:ascii="Times New Roman" w:eastAsia="Times New Roman" w:hAnsi="Times New Roman"/>
          <w:lang w:eastAsia="ru-RU"/>
        </w:rPr>
      </w:pPr>
      <w:r w:rsidRPr="003E5541">
        <w:rPr>
          <w:rFonts w:ascii="Times New Roman" w:eastAsia="Times New Roman" w:hAnsi="Times New Roman"/>
          <w:lang w:eastAsia="ru-RU"/>
        </w:rPr>
        <w:t>Д</w:t>
      </w:r>
      <w:r w:rsidR="00CE591E" w:rsidRPr="003E5541">
        <w:rPr>
          <w:rFonts w:ascii="Times New Roman" w:eastAsia="Times New Roman" w:hAnsi="Times New Roman"/>
          <w:lang w:eastAsia="ru-RU"/>
        </w:rPr>
        <w:t>ля Гостей, прибывших от туристических фирм, помимо документов, названных выше, необходимо предъявить ваучер.</w:t>
      </w:r>
    </w:p>
    <w:p w:rsidR="00473C0D" w:rsidRPr="003E5541" w:rsidRDefault="00473C0D" w:rsidP="003E5541">
      <w:pPr>
        <w:spacing w:after="0" w:line="192" w:lineRule="auto"/>
        <w:contextualSpacing/>
        <w:jc w:val="both"/>
        <w:rPr>
          <w:rFonts w:ascii="Times New Roman" w:eastAsia="Times New Roman" w:hAnsi="Times New Roman"/>
          <w:lang w:eastAsia="ru-RU"/>
        </w:rPr>
      </w:pPr>
    </w:p>
    <w:p w:rsidR="00473C0D" w:rsidRPr="003E5541" w:rsidRDefault="00473C0D" w:rsidP="003E5541">
      <w:pPr>
        <w:spacing w:after="0" w:line="192" w:lineRule="auto"/>
        <w:jc w:val="both"/>
        <w:rPr>
          <w:rFonts w:ascii="Times New Roman" w:eastAsia="Times New Roman" w:hAnsi="Times New Roman"/>
          <w:lang w:eastAsia="ru-RU"/>
        </w:rPr>
      </w:pPr>
    </w:p>
    <w:p w:rsidR="00CE591E" w:rsidRPr="003E5541" w:rsidRDefault="00CE591E" w:rsidP="003E5541">
      <w:pPr>
        <w:pStyle w:val="a4"/>
        <w:numPr>
          <w:ilvl w:val="1"/>
          <w:numId w:val="2"/>
        </w:numPr>
        <w:spacing w:after="0" w:line="192" w:lineRule="auto"/>
        <w:jc w:val="both"/>
        <w:rPr>
          <w:rFonts w:ascii="Times New Roman" w:eastAsia="Times New Roman" w:hAnsi="Times New Roman"/>
          <w:lang w:eastAsia="ru-RU"/>
        </w:rPr>
      </w:pPr>
      <w:r w:rsidRPr="003E5541">
        <w:rPr>
          <w:rFonts w:ascii="Times New Roman" w:eastAsia="Times New Roman" w:hAnsi="Times New Roman"/>
          <w:lang w:eastAsia="ru-RU"/>
        </w:rPr>
        <w:t>Миграционный учет:</w:t>
      </w:r>
    </w:p>
    <w:p w:rsidR="004955E6" w:rsidRPr="003E5541" w:rsidRDefault="004955E6" w:rsidP="003E5541">
      <w:pPr>
        <w:pStyle w:val="a4"/>
        <w:spacing w:after="0" w:line="192" w:lineRule="auto"/>
        <w:ind w:left="562"/>
        <w:jc w:val="both"/>
        <w:rPr>
          <w:rFonts w:ascii="Times New Roman" w:eastAsia="Times New Roman" w:hAnsi="Times New Roman"/>
          <w:lang w:eastAsia="ru-RU"/>
        </w:rPr>
      </w:pPr>
    </w:p>
    <w:p w:rsidR="00CE591E" w:rsidRPr="003E5541" w:rsidRDefault="00CE591E" w:rsidP="003E5541">
      <w:pPr>
        <w:spacing w:after="0" w:line="192" w:lineRule="auto"/>
        <w:contextualSpacing/>
        <w:jc w:val="both"/>
        <w:rPr>
          <w:rFonts w:ascii="Times New Roman" w:eastAsia="Times New Roman" w:hAnsi="Times New Roman"/>
          <w:lang w:eastAsia="ru-RU"/>
        </w:rPr>
      </w:pPr>
      <w:r w:rsidRPr="003E5541">
        <w:rPr>
          <w:rFonts w:ascii="Times New Roman" w:eastAsia="Times New Roman" w:hAnsi="Times New Roman"/>
          <w:lang w:eastAsia="ru-RU"/>
        </w:rPr>
        <w:t>Миграционный учет граждан РФ осуществляется на основании:</w:t>
      </w:r>
    </w:p>
    <w:p w:rsidR="00473C0D" w:rsidRPr="003E5541" w:rsidRDefault="00473C0D" w:rsidP="003E5541">
      <w:pPr>
        <w:spacing w:after="0" w:line="192" w:lineRule="auto"/>
        <w:contextualSpacing/>
        <w:jc w:val="both"/>
        <w:rPr>
          <w:rFonts w:ascii="Times New Roman" w:eastAsia="Times New Roman" w:hAnsi="Times New Roman"/>
          <w:lang w:eastAsia="ru-RU"/>
        </w:rPr>
      </w:pPr>
    </w:p>
    <w:p w:rsidR="00CE591E" w:rsidRPr="003E5541" w:rsidRDefault="00CE591E" w:rsidP="003E5541">
      <w:pPr>
        <w:spacing w:after="0" w:line="192" w:lineRule="auto"/>
        <w:jc w:val="both"/>
        <w:rPr>
          <w:rFonts w:ascii="Times New Roman" w:eastAsia="Times New Roman" w:hAnsi="Times New Roman"/>
          <w:lang w:eastAsia="ru-RU"/>
        </w:rPr>
      </w:pPr>
      <w:r w:rsidRPr="003E5541">
        <w:rPr>
          <w:rFonts w:ascii="Times New Roman" w:eastAsia="Times New Roman" w:hAnsi="Times New Roman"/>
          <w:lang w:eastAsia="ru-RU"/>
        </w:rPr>
        <w:t>паспорта гражданина РФ, удостоверяющего личность гражданина РФ на территории РФ;</w:t>
      </w:r>
    </w:p>
    <w:p w:rsidR="00473C0D" w:rsidRPr="003E5541" w:rsidRDefault="00473C0D" w:rsidP="003E5541">
      <w:pPr>
        <w:spacing w:after="0" w:line="192" w:lineRule="auto"/>
        <w:jc w:val="both"/>
        <w:rPr>
          <w:rFonts w:ascii="Times New Roman" w:eastAsia="Times New Roman" w:hAnsi="Times New Roman"/>
          <w:lang w:eastAsia="ru-RU"/>
        </w:rPr>
      </w:pPr>
    </w:p>
    <w:p w:rsidR="00CE591E" w:rsidRPr="003E5541" w:rsidRDefault="00CE591E" w:rsidP="003E5541">
      <w:pPr>
        <w:spacing w:after="0" w:line="192" w:lineRule="auto"/>
        <w:jc w:val="both"/>
        <w:rPr>
          <w:rFonts w:ascii="Times New Roman" w:eastAsia="Times New Roman" w:hAnsi="Times New Roman"/>
          <w:lang w:eastAsia="ru-RU"/>
        </w:rPr>
      </w:pPr>
      <w:r w:rsidRPr="003E5541">
        <w:rPr>
          <w:rFonts w:ascii="Times New Roman" w:eastAsia="Times New Roman" w:hAnsi="Times New Roman"/>
          <w:lang w:eastAsia="ru-RU"/>
        </w:rPr>
        <w:t>свидетельства о рождении - для лиц, не достигших 14-летнего возраста;</w:t>
      </w:r>
    </w:p>
    <w:p w:rsidR="00473C0D" w:rsidRPr="003E5541" w:rsidRDefault="00473C0D" w:rsidP="003E5541">
      <w:pPr>
        <w:spacing w:after="0" w:line="192" w:lineRule="auto"/>
        <w:jc w:val="both"/>
        <w:rPr>
          <w:rFonts w:ascii="Times New Roman" w:eastAsia="Times New Roman" w:hAnsi="Times New Roman"/>
          <w:lang w:eastAsia="ru-RU"/>
        </w:rPr>
      </w:pPr>
    </w:p>
    <w:p w:rsidR="00CE591E" w:rsidRPr="003E5541" w:rsidRDefault="00CE591E" w:rsidP="003E5541">
      <w:pPr>
        <w:spacing w:after="0" w:line="192" w:lineRule="auto"/>
        <w:jc w:val="both"/>
        <w:rPr>
          <w:rFonts w:ascii="Times New Roman" w:eastAsia="Times New Roman" w:hAnsi="Times New Roman"/>
          <w:lang w:eastAsia="ru-RU"/>
        </w:rPr>
      </w:pPr>
      <w:r w:rsidRPr="003E5541">
        <w:rPr>
          <w:rFonts w:ascii="Times New Roman" w:eastAsia="Times New Roman" w:hAnsi="Times New Roman"/>
          <w:lang w:eastAsia="ru-RU"/>
        </w:rPr>
        <w:t>паспорта, удостоверяющего личность гражданина РФ за пределами РФ, - для лиц, постоянно проживающих за пределами РФ.</w:t>
      </w:r>
    </w:p>
    <w:p w:rsidR="004955E6" w:rsidRPr="003E5541" w:rsidRDefault="004955E6" w:rsidP="003E5541">
      <w:pPr>
        <w:spacing w:after="0" w:line="192" w:lineRule="auto"/>
        <w:jc w:val="both"/>
        <w:rPr>
          <w:rFonts w:ascii="Times New Roman" w:eastAsia="Times New Roman" w:hAnsi="Times New Roman"/>
          <w:lang w:eastAsia="ru-RU"/>
        </w:rPr>
      </w:pPr>
    </w:p>
    <w:p w:rsidR="00CE591E" w:rsidRPr="003E5541" w:rsidRDefault="00CE591E" w:rsidP="003E5541">
      <w:pPr>
        <w:spacing w:after="0" w:line="192" w:lineRule="auto"/>
        <w:contextualSpacing/>
        <w:jc w:val="both"/>
        <w:rPr>
          <w:rFonts w:ascii="Times New Roman" w:eastAsia="Times New Roman" w:hAnsi="Times New Roman"/>
          <w:lang w:eastAsia="ru-RU"/>
        </w:rPr>
      </w:pPr>
      <w:r w:rsidRPr="003E5541">
        <w:rPr>
          <w:rFonts w:ascii="Times New Roman" w:eastAsia="Times New Roman" w:hAnsi="Times New Roman"/>
          <w:lang w:eastAsia="ru-RU"/>
        </w:rPr>
        <w:t>Миграционный учет иностранных граждан и лиц без гражданства РФ осуществляется на основании ФЗРФ от 18.07.2006г № 109 «О миграционном учете иностранных граждан и лиц без гражданства в РФ» на основании:</w:t>
      </w:r>
    </w:p>
    <w:p w:rsidR="00CE591E" w:rsidRPr="003E5541" w:rsidRDefault="00CE591E" w:rsidP="003E5541">
      <w:pPr>
        <w:pStyle w:val="a4"/>
        <w:numPr>
          <w:ilvl w:val="0"/>
          <w:numId w:val="3"/>
        </w:numPr>
        <w:spacing w:after="0" w:line="192" w:lineRule="auto"/>
        <w:ind w:left="0" w:firstLine="1069"/>
        <w:jc w:val="both"/>
        <w:rPr>
          <w:rFonts w:ascii="Times New Roman" w:eastAsia="Times New Roman" w:hAnsi="Times New Roman"/>
          <w:lang w:eastAsia="ru-RU"/>
        </w:rPr>
      </w:pPr>
      <w:r w:rsidRPr="003E5541">
        <w:rPr>
          <w:rFonts w:ascii="Times New Roman" w:eastAsia="Times New Roman" w:hAnsi="Times New Roman"/>
          <w:lang w:eastAsia="ru-RU"/>
        </w:rPr>
        <w:t>паспорта иностранного гражданина либо иного документа, установленного федеральным законом или признаваемым в соответствии с международным договором Российской Федерации в качестве документа, удостоверяющего личность иностранного гражданина (ст. 10 Закона № 115-ФЗ от 25.07.02 года «О правовом положении иностранных граждан в РФ»);</w:t>
      </w:r>
    </w:p>
    <w:p w:rsidR="00CE591E" w:rsidRPr="003E5541" w:rsidRDefault="00CE591E" w:rsidP="003E5541">
      <w:pPr>
        <w:pStyle w:val="a4"/>
        <w:numPr>
          <w:ilvl w:val="0"/>
          <w:numId w:val="3"/>
        </w:numPr>
        <w:spacing w:after="0" w:line="192" w:lineRule="auto"/>
        <w:ind w:left="0" w:firstLine="1069"/>
        <w:jc w:val="both"/>
        <w:rPr>
          <w:rFonts w:ascii="Times New Roman" w:eastAsia="Times New Roman" w:hAnsi="Times New Roman"/>
          <w:lang w:eastAsia="ru-RU"/>
        </w:rPr>
      </w:pPr>
      <w:r w:rsidRPr="003E5541">
        <w:rPr>
          <w:rFonts w:ascii="Times New Roman" w:eastAsia="Times New Roman" w:hAnsi="Times New Roman"/>
          <w:lang w:eastAsia="ru-RU"/>
        </w:rPr>
        <w:lastRenderedPageBreak/>
        <w:t>миграционной карты с отметкой органа пограничного контроля о въезде данного иностранного гражданина в РФ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w:t>
      </w:r>
    </w:p>
    <w:p w:rsidR="00CE591E" w:rsidRPr="003E5541" w:rsidRDefault="00CE591E" w:rsidP="003E5541">
      <w:pPr>
        <w:pStyle w:val="a4"/>
        <w:numPr>
          <w:ilvl w:val="0"/>
          <w:numId w:val="3"/>
        </w:numPr>
        <w:spacing w:after="0" w:line="192" w:lineRule="auto"/>
        <w:ind w:left="0" w:firstLine="1069"/>
        <w:jc w:val="both"/>
        <w:rPr>
          <w:rFonts w:ascii="Times New Roman" w:eastAsia="Times New Roman" w:hAnsi="Times New Roman"/>
          <w:lang w:eastAsia="ru-RU"/>
        </w:rPr>
      </w:pPr>
      <w:r w:rsidRPr="003E5541">
        <w:rPr>
          <w:rFonts w:ascii="Times New Roman" w:eastAsia="Times New Roman" w:hAnsi="Times New Roman"/>
          <w:lang w:eastAsia="ru-RU"/>
        </w:rPr>
        <w:t>визы для граждан тех стран, у которых с Россией установлен визовый режим;</w:t>
      </w:r>
    </w:p>
    <w:p w:rsidR="00CE591E" w:rsidRPr="003E5541" w:rsidRDefault="00CE591E" w:rsidP="003E5541">
      <w:pPr>
        <w:pStyle w:val="a4"/>
        <w:numPr>
          <w:ilvl w:val="0"/>
          <w:numId w:val="3"/>
        </w:numPr>
        <w:spacing w:after="0" w:line="192" w:lineRule="auto"/>
        <w:ind w:left="0" w:firstLine="1069"/>
        <w:jc w:val="both"/>
        <w:rPr>
          <w:rFonts w:ascii="Times New Roman" w:eastAsia="Times New Roman" w:hAnsi="Times New Roman"/>
          <w:lang w:eastAsia="ru-RU"/>
        </w:rPr>
      </w:pPr>
      <w:r w:rsidRPr="003E5541">
        <w:rPr>
          <w:rFonts w:ascii="Times New Roman" w:eastAsia="Times New Roman" w:hAnsi="Times New Roman"/>
          <w:lang w:eastAsia="ru-RU"/>
        </w:rPr>
        <w:t>предыдущей регистрации (если с момента пересечения границы прошло более 7 суток).</w:t>
      </w:r>
    </w:p>
    <w:p w:rsidR="00CE591E" w:rsidRPr="003E5541" w:rsidRDefault="00CE591E" w:rsidP="003E5541">
      <w:pPr>
        <w:spacing w:after="0" w:line="192" w:lineRule="auto"/>
        <w:ind w:firstLine="709"/>
        <w:jc w:val="both"/>
        <w:rPr>
          <w:rFonts w:ascii="Times New Roman" w:eastAsia="Times New Roman" w:hAnsi="Times New Roman"/>
          <w:lang w:eastAsia="ru-RU"/>
        </w:rPr>
      </w:pPr>
      <w:r w:rsidRPr="003E5541">
        <w:rPr>
          <w:rFonts w:ascii="Times New Roman" w:eastAsia="Times New Roman" w:hAnsi="Times New Roman"/>
          <w:lang w:eastAsia="ru-RU"/>
        </w:rPr>
        <w:t>Иные и не регламентированные настоящим Положением требования к миграционному учету Гостей Отеля осуществляются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утвержденными постановлением Правительства Российской Федерации от 17 июля 1995 г. N 713 «Об утверждении Правил регистрации и снятия граждан Российской Федерации с регистрационного</w:t>
      </w:r>
      <w:r w:rsidR="00473C0D" w:rsidRPr="003E5541">
        <w:rPr>
          <w:rFonts w:ascii="Times New Roman" w:eastAsia="Times New Roman" w:hAnsi="Times New Roman"/>
          <w:lang w:eastAsia="ru-RU"/>
        </w:rPr>
        <w:t xml:space="preserve"> </w:t>
      </w:r>
      <w:r w:rsidRPr="003E5541">
        <w:rPr>
          <w:rFonts w:ascii="Times New Roman" w:eastAsia="Times New Roman" w:hAnsi="Times New Roman"/>
          <w:lang w:eastAsia="ru-RU"/>
        </w:rPr>
        <w:t xml:space="preserve">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w:t>
      </w:r>
      <w:r w:rsidR="00473C0D" w:rsidRPr="003E5541">
        <w:rPr>
          <w:rFonts w:ascii="Times New Roman" w:eastAsia="Times New Roman" w:hAnsi="Times New Roman"/>
          <w:lang w:eastAsia="ru-RU"/>
        </w:rPr>
        <w:t xml:space="preserve">в пределах Российской Федерации </w:t>
      </w:r>
      <w:r w:rsidRPr="003E5541">
        <w:rPr>
          <w:rFonts w:ascii="Times New Roman" w:eastAsia="Times New Roman" w:hAnsi="Times New Roman"/>
          <w:lang w:eastAsia="ru-RU"/>
        </w:rPr>
        <w:t>, Правилами осуществления миграционного учета иностранных граждан и лиц без гражданства в Российской Федерации, утвержденными постановлением Правительства Российской Федерации от 15 января 2007 г. N 9 "О порядке осуществления миграционного учета иностранных граждан и лиц без гражданства в Российской Федерации".</w:t>
      </w:r>
    </w:p>
    <w:p w:rsidR="004955E6" w:rsidRPr="003E5541" w:rsidRDefault="004955E6" w:rsidP="003E5541">
      <w:pPr>
        <w:spacing w:after="0" w:line="192" w:lineRule="auto"/>
        <w:contextualSpacing/>
        <w:jc w:val="both"/>
        <w:rPr>
          <w:rFonts w:ascii="Times New Roman" w:eastAsia="Times New Roman" w:hAnsi="Times New Roman"/>
          <w:lang w:eastAsia="ru-RU"/>
        </w:rPr>
      </w:pPr>
    </w:p>
    <w:p w:rsidR="00CE591E" w:rsidRPr="003E5541" w:rsidRDefault="00CE591E" w:rsidP="003E5541">
      <w:pPr>
        <w:spacing w:after="0" w:line="192" w:lineRule="auto"/>
        <w:contextualSpacing/>
        <w:jc w:val="both"/>
        <w:rPr>
          <w:rFonts w:ascii="Times New Roman" w:eastAsia="Times New Roman" w:hAnsi="Times New Roman"/>
          <w:lang w:eastAsia="ru-RU"/>
        </w:rPr>
      </w:pPr>
      <w:r w:rsidRPr="003E5541">
        <w:rPr>
          <w:rFonts w:ascii="Times New Roman" w:eastAsia="Times New Roman" w:hAnsi="Times New Roman"/>
          <w:lang w:eastAsia="ru-RU"/>
        </w:rPr>
        <w:t>При отсутствии требуемых документов сотрудник службы приема и размещения отеля будут вынуждены отказать Гостям в заселении.</w:t>
      </w:r>
    </w:p>
    <w:p w:rsidR="00CE591E" w:rsidRPr="003E5541" w:rsidRDefault="00CE591E" w:rsidP="003E5541">
      <w:pPr>
        <w:spacing w:after="0" w:line="192" w:lineRule="auto"/>
        <w:ind w:firstLine="709"/>
        <w:contextualSpacing/>
        <w:jc w:val="both"/>
        <w:rPr>
          <w:rFonts w:ascii="Times New Roman" w:eastAsia="Times New Roman" w:hAnsi="Times New Roman"/>
          <w:lang w:eastAsia="ru-RU"/>
        </w:rPr>
      </w:pPr>
    </w:p>
    <w:p w:rsidR="00CE591E" w:rsidRPr="003E5541" w:rsidRDefault="00CE591E" w:rsidP="003E5541">
      <w:pPr>
        <w:spacing w:after="0" w:line="192" w:lineRule="auto"/>
        <w:contextualSpacing/>
        <w:rPr>
          <w:rFonts w:ascii="Times New Roman" w:eastAsia="Times New Roman" w:hAnsi="Times New Roman"/>
          <w:lang w:eastAsia="ru-RU"/>
        </w:rPr>
      </w:pPr>
      <w:r w:rsidRPr="009637FB">
        <w:rPr>
          <w:rFonts w:ascii="Times New Roman" w:eastAsia="Times New Roman" w:hAnsi="Times New Roman"/>
          <w:b/>
          <w:lang w:eastAsia="ru-RU"/>
        </w:rPr>
        <w:t>2.6</w:t>
      </w:r>
      <w:r w:rsidR="00473C0D" w:rsidRPr="009637FB">
        <w:rPr>
          <w:rFonts w:ascii="Times New Roman" w:eastAsia="Times New Roman" w:hAnsi="Times New Roman"/>
          <w:lang w:eastAsia="ru-RU"/>
        </w:rPr>
        <w:t xml:space="preserve"> </w:t>
      </w:r>
      <w:r w:rsidRPr="009637FB">
        <w:rPr>
          <w:rFonts w:ascii="Times New Roman" w:eastAsia="Times New Roman" w:hAnsi="Times New Roman"/>
          <w:lang w:eastAsia="ru-RU"/>
        </w:rPr>
        <w:t>Порядок оплаты:</w:t>
      </w:r>
    </w:p>
    <w:p w:rsidR="004955E6" w:rsidRPr="003E5541" w:rsidRDefault="004955E6" w:rsidP="003E5541">
      <w:pPr>
        <w:spacing w:after="0" w:line="192" w:lineRule="auto"/>
        <w:contextualSpacing/>
        <w:rPr>
          <w:rFonts w:ascii="Times New Roman" w:eastAsia="Times New Roman" w:hAnsi="Times New Roman"/>
          <w:lang w:eastAsia="ru-RU"/>
        </w:rPr>
      </w:pPr>
    </w:p>
    <w:p w:rsidR="00CE591E" w:rsidRPr="003E5541" w:rsidRDefault="00CE591E" w:rsidP="003E5541">
      <w:pPr>
        <w:spacing w:after="0" w:line="192" w:lineRule="auto"/>
        <w:contextualSpacing/>
        <w:rPr>
          <w:rFonts w:ascii="Times New Roman" w:eastAsia="Times New Roman" w:hAnsi="Times New Roman"/>
          <w:lang w:eastAsia="ru-RU"/>
        </w:rPr>
      </w:pPr>
      <w:r w:rsidRPr="003E5541">
        <w:rPr>
          <w:rFonts w:ascii="Times New Roman" w:eastAsia="Times New Roman" w:hAnsi="Times New Roman"/>
          <w:lang w:eastAsia="ru-RU"/>
        </w:rPr>
        <w:t>Оплата за проживание и услуги отеля осуществляется по утвержденному Отелем прейскуранту, установленному на определенный период. Оплату необходимо осуществить в следующие сроки:</w:t>
      </w:r>
    </w:p>
    <w:p w:rsidR="004955E6" w:rsidRPr="003E5541" w:rsidRDefault="004955E6" w:rsidP="003E5541">
      <w:pPr>
        <w:spacing w:after="0" w:line="192" w:lineRule="auto"/>
        <w:contextualSpacing/>
        <w:rPr>
          <w:rFonts w:ascii="Times New Roman" w:eastAsia="Times New Roman" w:hAnsi="Times New Roman"/>
          <w:lang w:eastAsia="ru-RU"/>
        </w:rPr>
      </w:pPr>
    </w:p>
    <w:p w:rsidR="00CE591E" w:rsidRPr="003E5541" w:rsidRDefault="004955E6" w:rsidP="003E5541">
      <w:pPr>
        <w:spacing w:after="0" w:line="192" w:lineRule="auto"/>
        <w:rPr>
          <w:rFonts w:ascii="Times New Roman" w:eastAsia="Times New Roman" w:hAnsi="Times New Roman"/>
          <w:lang w:eastAsia="ru-RU"/>
        </w:rPr>
      </w:pPr>
      <w:r w:rsidRPr="003E5541">
        <w:rPr>
          <w:rFonts w:ascii="Times New Roman" w:eastAsia="Times New Roman" w:hAnsi="Times New Roman"/>
          <w:lang w:eastAsia="ru-RU"/>
        </w:rPr>
        <w:t xml:space="preserve">- </w:t>
      </w:r>
      <w:r w:rsidR="00CE591E" w:rsidRPr="003E5541">
        <w:rPr>
          <w:rFonts w:ascii="Times New Roman" w:eastAsia="Times New Roman" w:hAnsi="Times New Roman"/>
          <w:lang w:eastAsia="ru-RU"/>
        </w:rPr>
        <w:t>если до заезда 7 суток и более, оплату н</w:t>
      </w:r>
      <w:r w:rsidR="00D04529" w:rsidRPr="003E5541">
        <w:rPr>
          <w:rFonts w:ascii="Times New Roman" w:eastAsia="Times New Roman" w:hAnsi="Times New Roman"/>
          <w:lang w:eastAsia="ru-RU"/>
        </w:rPr>
        <w:t>еобходимо произвести в течение 3</w:t>
      </w:r>
      <w:r w:rsidR="00CE591E" w:rsidRPr="003E5541">
        <w:rPr>
          <w:rFonts w:ascii="Times New Roman" w:eastAsia="Times New Roman" w:hAnsi="Times New Roman"/>
          <w:lang w:eastAsia="ru-RU"/>
        </w:rPr>
        <w:t xml:space="preserve"> </w:t>
      </w:r>
      <w:r w:rsidR="00BE4B16" w:rsidRPr="003E5541">
        <w:rPr>
          <w:rFonts w:ascii="Times New Roman" w:eastAsia="Times New Roman" w:hAnsi="Times New Roman"/>
          <w:lang w:eastAsia="ru-RU"/>
        </w:rPr>
        <w:t xml:space="preserve">дней </w:t>
      </w:r>
      <w:r w:rsidR="00BE4B16">
        <w:rPr>
          <w:rFonts w:ascii="Times New Roman" w:eastAsia="Times New Roman" w:hAnsi="Times New Roman"/>
          <w:lang w:eastAsia="ru-RU"/>
        </w:rPr>
        <w:t>в</w:t>
      </w:r>
      <w:r w:rsidR="00F206B3">
        <w:rPr>
          <w:rFonts w:ascii="Times New Roman" w:eastAsia="Times New Roman" w:hAnsi="Times New Roman"/>
          <w:lang w:eastAsia="ru-RU"/>
        </w:rPr>
        <w:t xml:space="preserve"> размере 20% или 100% </w:t>
      </w:r>
      <w:r w:rsidR="00BE4B16">
        <w:rPr>
          <w:rFonts w:ascii="Times New Roman" w:eastAsia="Times New Roman" w:hAnsi="Times New Roman"/>
          <w:lang w:eastAsia="ru-RU"/>
        </w:rPr>
        <w:t>(зависит</w:t>
      </w:r>
      <w:r w:rsidR="00F206B3">
        <w:rPr>
          <w:rFonts w:ascii="Times New Roman" w:eastAsia="Times New Roman" w:hAnsi="Times New Roman"/>
          <w:lang w:eastAsia="ru-RU"/>
        </w:rPr>
        <w:t xml:space="preserve"> от выбранного тарифа гостем</w:t>
      </w:r>
      <w:bookmarkStart w:id="0" w:name="_GoBack"/>
      <w:bookmarkEnd w:id="0"/>
      <w:r w:rsidR="00BE4B16">
        <w:rPr>
          <w:rFonts w:ascii="Times New Roman" w:eastAsia="Times New Roman" w:hAnsi="Times New Roman"/>
          <w:lang w:eastAsia="ru-RU"/>
        </w:rPr>
        <w:t>),</w:t>
      </w:r>
      <w:r w:rsidR="00F206B3">
        <w:rPr>
          <w:rFonts w:ascii="Times New Roman" w:eastAsia="Times New Roman" w:hAnsi="Times New Roman"/>
          <w:lang w:eastAsia="ru-RU"/>
        </w:rPr>
        <w:t xml:space="preserve"> </w:t>
      </w:r>
      <w:r w:rsidR="00CE591E" w:rsidRPr="003E5541">
        <w:rPr>
          <w:rFonts w:ascii="Times New Roman" w:eastAsia="Times New Roman" w:hAnsi="Times New Roman"/>
          <w:lang w:eastAsia="ru-RU"/>
        </w:rPr>
        <w:t>с момента выставления счета;</w:t>
      </w:r>
    </w:p>
    <w:p w:rsidR="004955E6" w:rsidRPr="003E5541" w:rsidRDefault="004955E6" w:rsidP="003E5541">
      <w:pPr>
        <w:spacing w:after="0" w:line="192" w:lineRule="auto"/>
        <w:rPr>
          <w:rFonts w:ascii="Times New Roman" w:eastAsia="Times New Roman" w:hAnsi="Times New Roman"/>
          <w:lang w:eastAsia="ru-RU"/>
        </w:rPr>
      </w:pPr>
    </w:p>
    <w:p w:rsidR="00CE591E" w:rsidRDefault="004955E6" w:rsidP="003E5541">
      <w:pPr>
        <w:spacing w:after="0" w:line="192" w:lineRule="auto"/>
        <w:rPr>
          <w:rFonts w:ascii="Times New Roman" w:eastAsia="Times New Roman" w:hAnsi="Times New Roman"/>
          <w:lang w:eastAsia="ru-RU"/>
        </w:rPr>
      </w:pPr>
      <w:r w:rsidRPr="003E5541">
        <w:rPr>
          <w:rFonts w:ascii="Times New Roman" w:eastAsia="Times New Roman" w:hAnsi="Times New Roman"/>
          <w:lang w:eastAsia="ru-RU"/>
        </w:rPr>
        <w:t xml:space="preserve">- </w:t>
      </w:r>
      <w:r w:rsidR="00CE591E" w:rsidRPr="003E5541">
        <w:rPr>
          <w:rFonts w:ascii="Times New Roman" w:eastAsia="Times New Roman" w:hAnsi="Times New Roman"/>
          <w:lang w:eastAsia="ru-RU"/>
        </w:rPr>
        <w:t xml:space="preserve">если до заезда менее 7 суток, необходимо </w:t>
      </w:r>
      <w:r w:rsidR="00BE4B16" w:rsidRPr="003E5541">
        <w:rPr>
          <w:rFonts w:ascii="Times New Roman" w:eastAsia="Times New Roman" w:hAnsi="Times New Roman"/>
          <w:lang w:eastAsia="ru-RU"/>
        </w:rPr>
        <w:t xml:space="preserve">произвести </w:t>
      </w:r>
      <w:r w:rsidR="00BE4B16">
        <w:rPr>
          <w:rFonts w:ascii="Times New Roman" w:eastAsia="Times New Roman" w:hAnsi="Times New Roman"/>
          <w:lang w:eastAsia="ru-RU"/>
        </w:rPr>
        <w:t>оплату</w:t>
      </w:r>
      <w:r w:rsidR="00460119">
        <w:rPr>
          <w:rFonts w:ascii="Times New Roman" w:eastAsia="Times New Roman" w:hAnsi="Times New Roman"/>
          <w:lang w:eastAsia="ru-RU"/>
        </w:rPr>
        <w:t xml:space="preserve"> </w:t>
      </w:r>
      <w:r w:rsidR="0021063E">
        <w:rPr>
          <w:rFonts w:ascii="Times New Roman" w:eastAsia="Times New Roman" w:hAnsi="Times New Roman"/>
          <w:lang w:eastAsia="ru-RU"/>
        </w:rPr>
        <w:t>за 1 сутки проживания</w:t>
      </w:r>
      <w:r w:rsidR="00F206B3">
        <w:rPr>
          <w:rFonts w:ascii="Times New Roman" w:eastAsia="Times New Roman" w:hAnsi="Times New Roman"/>
          <w:lang w:eastAsia="ru-RU"/>
        </w:rPr>
        <w:t xml:space="preserve"> </w:t>
      </w:r>
      <w:r w:rsidR="0021063E">
        <w:rPr>
          <w:rFonts w:ascii="Times New Roman" w:eastAsia="Times New Roman" w:hAnsi="Times New Roman"/>
          <w:lang w:eastAsia="ru-RU"/>
        </w:rPr>
        <w:t xml:space="preserve">или 100% оплату </w:t>
      </w:r>
      <w:r w:rsidR="00CE591E" w:rsidRPr="003E5541">
        <w:rPr>
          <w:rFonts w:ascii="Times New Roman" w:eastAsia="Times New Roman" w:hAnsi="Times New Roman"/>
          <w:lang w:eastAsia="ru-RU"/>
        </w:rPr>
        <w:t>сразу после совершения заказа номера</w:t>
      </w:r>
      <w:r w:rsidR="00F206B3">
        <w:rPr>
          <w:rFonts w:ascii="Times New Roman" w:eastAsia="Times New Roman" w:hAnsi="Times New Roman"/>
          <w:lang w:eastAsia="ru-RU"/>
        </w:rPr>
        <w:t xml:space="preserve"> </w:t>
      </w:r>
      <w:r w:rsidR="00CE591E" w:rsidRPr="003E5541">
        <w:rPr>
          <w:rFonts w:ascii="Times New Roman" w:eastAsia="Times New Roman" w:hAnsi="Times New Roman"/>
          <w:lang w:eastAsia="ru-RU"/>
        </w:rPr>
        <w:t>или в течении дня</w:t>
      </w:r>
      <w:r w:rsidR="0021063E">
        <w:rPr>
          <w:rFonts w:ascii="Times New Roman" w:eastAsia="Times New Roman" w:hAnsi="Times New Roman"/>
          <w:lang w:eastAsia="ru-RU"/>
        </w:rPr>
        <w:t>.</w:t>
      </w:r>
    </w:p>
    <w:p w:rsidR="00F206B3" w:rsidRDefault="00F206B3" w:rsidP="003E5541">
      <w:pPr>
        <w:spacing w:after="0" w:line="192" w:lineRule="auto"/>
        <w:rPr>
          <w:rFonts w:ascii="Times New Roman" w:eastAsia="Times New Roman" w:hAnsi="Times New Roman"/>
          <w:lang w:eastAsia="ru-RU"/>
        </w:rPr>
      </w:pPr>
    </w:p>
    <w:p w:rsidR="00F206B3" w:rsidRPr="003E5541" w:rsidRDefault="00F206B3" w:rsidP="003E5541">
      <w:pPr>
        <w:spacing w:after="0" w:line="192" w:lineRule="auto"/>
        <w:rPr>
          <w:rFonts w:ascii="Times New Roman" w:eastAsia="Times New Roman" w:hAnsi="Times New Roman"/>
          <w:lang w:eastAsia="ru-RU"/>
        </w:rPr>
      </w:pPr>
      <w:r>
        <w:rPr>
          <w:rFonts w:ascii="Times New Roman" w:eastAsia="Times New Roman" w:hAnsi="Times New Roman"/>
          <w:lang w:eastAsia="ru-RU"/>
        </w:rPr>
        <w:t>При заезде в отель гость оплачивает стоимость проживания за весь срок.</w:t>
      </w:r>
    </w:p>
    <w:p w:rsidR="00D04529" w:rsidRPr="003E5541" w:rsidRDefault="00D04529" w:rsidP="003E5541">
      <w:pPr>
        <w:pStyle w:val="a4"/>
        <w:spacing w:after="0" w:line="192" w:lineRule="auto"/>
        <w:ind w:left="1069"/>
        <w:rPr>
          <w:rFonts w:ascii="Times New Roman" w:eastAsia="Times New Roman" w:hAnsi="Times New Roman"/>
          <w:lang w:eastAsia="ru-RU"/>
        </w:rPr>
      </w:pPr>
    </w:p>
    <w:p w:rsidR="00D04529" w:rsidRPr="003E5541" w:rsidRDefault="00CE591E" w:rsidP="003E5541">
      <w:pPr>
        <w:spacing w:after="0" w:line="192" w:lineRule="auto"/>
        <w:ind w:firstLine="709"/>
        <w:contextualSpacing/>
        <w:rPr>
          <w:rFonts w:ascii="Times New Roman" w:eastAsia="Times New Roman" w:hAnsi="Times New Roman"/>
          <w:lang w:eastAsia="ru-RU"/>
        </w:rPr>
      </w:pPr>
      <w:r w:rsidRPr="003E5541">
        <w:rPr>
          <w:rFonts w:ascii="Times New Roman" w:eastAsia="Times New Roman" w:hAnsi="Times New Roman"/>
          <w:lang w:eastAsia="ru-RU"/>
        </w:rPr>
        <w:t>Информация о действующих ценах, об услугах, входящих в стоимость и услугах, публикуется на сайте</w:t>
      </w:r>
      <w:r w:rsidR="00D04529" w:rsidRPr="003E5541">
        <w:rPr>
          <w:rFonts w:ascii="Times New Roman" w:eastAsia="Times New Roman" w:hAnsi="Times New Roman"/>
          <w:lang w:eastAsia="ru-RU"/>
        </w:rPr>
        <w:t xml:space="preserve"> https://otelbp.ru/ </w:t>
      </w:r>
      <w:r w:rsidRPr="003E5541">
        <w:rPr>
          <w:rFonts w:ascii="Times New Roman" w:eastAsia="Times New Roman" w:hAnsi="Times New Roman"/>
          <w:lang w:eastAsia="ru-RU"/>
        </w:rPr>
        <w:t>и размещается на стойке службы приема и размещения.</w:t>
      </w:r>
    </w:p>
    <w:p w:rsidR="00D04529" w:rsidRPr="003E5541" w:rsidRDefault="00D04529" w:rsidP="003E5541">
      <w:pPr>
        <w:pStyle w:val="a6"/>
        <w:spacing w:line="192" w:lineRule="auto"/>
        <w:rPr>
          <w:rFonts w:ascii="Times New Roman" w:eastAsia="Times New Roman" w:hAnsi="Times New Roman" w:cs="Times New Roman"/>
          <w:lang w:eastAsia="ru-RU"/>
        </w:rPr>
      </w:pPr>
      <w:r w:rsidRPr="003E5541">
        <w:rPr>
          <w:rFonts w:ascii="Times New Roman" w:eastAsia="Times New Roman" w:hAnsi="Times New Roman" w:cs="Times New Roman"/>
          <w:lang w:eastAsia="ru-RU"/>
        </w:rPr>
        <w:t xml:space="preserve">Информация о дополнительных услугах и их стоимости, находится на стойке приема и размещения. Оформление и оплата дополнительных услуг производится у администратора службы приема и размещения  и непосредственно на месте оказания услуг. </w:t>
      </w:r>
    </w:p>
    <w:p w:rsidR="00D04529" w:rsidRPr="003E5541" w:rsidRDefault="00D04529" w:rsidP="003E5541">
      <w:pPr>
        <w:pStyle w:val="a6"/>
        <w:spacing w:line="192" w:lineRule="auto"/>
        <w:rPr>
          <w:rFonts w:ascii="Times New Roman" w:hAnsi="Times New Roman" w:cs="Times New Roman"/>
        </w:rPr>
      </w:pPr>
    </w:p>
    <w:p w:rsidR="00CE591E" w:rsidRPr="003E5541" w:rsidRDefault="00CE591E" w:rsidP="003E5541">
      <w:pPr>
        <w:pStyle w:val="a6"/>
        <w:spacing w:line="192" w:lineRule="auto"/>
        <w:rPr>
          <w:rFonts w:ascii="Times New Roman" w:eastAsia="Times New Roman" w:hAnsi="Times New Roman" w:cs="Times New Roman"/>
          <w:lang w:eastAsia="ru-RU"/>
        </w:rPr>
      </w:pPr>
      <w:r w:rsidRPr="003E5541">
        <w:rPr>
          <w:rFonts w:ascii="Times New Roman" w:eastAsia="Times New Roman" w:hAnsi="Times New Roman" w:cs="Times New Roman"/>
          <w:lang w:eastAsia="ru-RU"/>
        </w:rPr>
        <w:t>Плата за проживание в отеле взимается в соответствии с расчетным часом – 12 часов текущих суток по местному времени.</w:t>
      </w:r>
    </w:p>
    <w:p w:rsidR="00D04529" w:rsidRPr="003E5541" w:rsidRDefault="00D04529" w:rsidP="003E5541">
      <w:pPr>
        <w:pStyle w:val="a6"/>
        <w:spacing w:line="192" w:lineRule="auto"/>
        <w:rPr>
          <w:rFonts w:ascii="Times New Roman" w:eastAsia="Times New Roman" w:hAnsi="Times New Roman" w:cs="Times New Roman"/>
          <w:lang w:eastAsia="ru-RU"/>
        </w:rPr>
      </w:pPr>
    </w:p>
    <w:p w:rsidR="00CE591E" w:rsidRPr="003E5541" w:rsidRDefault="00CE591E" w:rsidP="003E5541">
      <w:pPr>
        <w:spacing w:after="0" w:line="192" w:lineRule="auto"/>
        <w:ind w:firstLine="709"/>
        <w:contextualSpacing/>
        <w:rPr>
          <w:rFonts w:ascii="Times New Roman" w:eastAsia="Times New Roman" w:hAnsi="Times New Roman"/>
          <w:lang w:eastAsia="ru-RU"/>
        </w:rPr>
      </w:pPr>
      <w:r w:rsidRPr="003E5541">
        <w:rPr>
          <w:rFonts w:ascii="Times New Roman" w:eastAsia="Times New Roman" w:hAnsi="Times New Roman"/>
          <w:lang w:eastAsia="ru-RU"/>
        </w:rPr>
        <w:t>При проживании не более суток (24 часов) плата взимается за сутки независимо от времени заезда, бронь на номер предоставляется до расчетного часа.</w:t>
      </w:r>
    </w:p>
    <w:p w:rsidR="00D04529" w:rsidRPr="003E5541" w:rsidRDefault="00D04529" w:rsidP="003E5541">
      <w:pPr>
        <w:spacing w:after="0" w:line="192" w:lineRule="auto"/>
        <w:ind w:firstLine="709"/>
        <w:contextualSpacing/>
        <w:rPr>
          <w:rFonts w:ascii="Times New Roman" w:eastAsia="Times New Roman" w:hAnsi="Times New Roman"/>
          <w:lang w:eastAsia="ru-RU"/>
        </w:rPr>
      </w:pPr>
    </w:p>
    <w:p w:rsidR="0021063E" w:rsidRDefault="00CE591E" w:rsidP="00A8068E">
      <w:pPr>
        <w:spacing w:after="0" w:line="192" w:lineRule="auto"/>
        <w:ind w:firstLine="709"/>
        <w:contextualSpacing/>
        <w:rPr>
          <w:rFonts w:ascii="Times New Roman" w:eastAsia="Times New Roman" w:hAnsi="Times New Roman"/>
          <w:lang w:eastAsia="ru-RU"/>
        </w:rPr>
      </w:pPr>
      <w:r w:rsidRPr="003E5541">
        <w:rPr>
          <w:rFonts w:ascii="Times New Roman" w:eastAsia="Times New Roman" w:hAnsi="Times New Roman"/>
          <w:lang w:eastAsia="ru-RU"/>
        </w:rPr>
        <w:t>Услуга раннего заезда или позднего выезда предоставляется при наличии свободных номеров в день заезда или выезда за дополнительную оплату.</w:t>
      </w:r>
    </w:p>
    <w:p w:rsidR="0021063E" w:rsidRDefault="0021063E" w:rsidP="003E5541">
      <w:pPr>
        <w:spacing w:after="0" w:line="192" w:lineRule="auto"/>
        <w:ind w:firstLine="709"/>
        <w:contextualSpacing/>
        <w:rPr>
          <w:rFonts w:ascii="Times New Roman" w:eastAsia="Times New Roman" w:hAnsi="Times New Roman"/>
          <w:lang w:eastAsia="ru-RU"/>
        </w:rPr>
      </w:pPr>
    </w:p>
    <w:p w:rsidR="0021063E" w:rsidRPr="003E5541" w:rsidRDefault="0021063E" w:rsidP="003E5541">
      <w:pPr>
        <w:spacing w:after="0" w:line="192" w:lineRule="auto"/>
        <w:ind w:firstLine="709"/>
        <w:contextualSpacing/>
        <w:rPr>
          <w:rFonts w:ascii="Times New Roman" w:eastAsia="Times New Roman" w:hAnsi="Times New Roman"/>
          <w:lang w:eastAsia="ru-RU"/>
        </w:rPr>
      </w:pPr>
    </w:p>
    <w:p w:rsidR="00CE591E" w:rsidRPr="003E5541" w:rsidRDefault="00CE591E" w:rsidP="003E5541">
      <w:pPr>
        <w:spacing w:after="0" w:line="192" w:lineRule="auto"/>
        <w:ind w:firstLine="709"/>
        <w:contextualSpacing/>
        <w:rPr>
          <w:rFonts w:ascii="Times New Roman" w:eastAsia="Times New Roman" w:hAnsi="Times New Roman"/>
          <w:lang w:eastAsia="ru-RU"/>
        </w:rPr>
      </w:pPr>
      <w:r w:rsidRPr="003E5541">
        <w:rPr>
          <w:rFonts w:ascii="Times New Roman" w:eastAsia="Times New Roman" w:hAnsi="Times New Roman"/>
          <w:lang w:eastAsia="ru-RU"/>
        </w:rPr>
        <w:t>Ранний заезд:</w:t>
      </w:r>
    </w:p>
    <w:p w:rsidR="00CE591E" w:rsidRPr="003E5541" w:rsidRDefault="00CE591E" w:rsidP="003E5541">
      <w:pPr>
        <w:pStyle w:val="a4"/>
        <w:numPr>
          <w:ilvl w:val="0"/>
          <w:numId w:val="8"/>
        </w:numPr>
        <w:spacing w:after="0" w:line="192" w:lineRule="auto"/>
        <w:jc w:val="both"/>
        <w:rPr>
          <w:rFonts w:ascii="Times New Roman" w:eastAsia="Times New Roman" w:hAnsi="Times New Roman"/>
          <w:lang w:eastAsia="ru-RU"/>
        </w:rPr>
      </w:pPr>
      <w:r w:rsidRPr="003E5541">
        <w:rPr>
          <w:rFonts w:ascii="Times New Roman" w:eastAsia="Times New Roman" w:hAnsi="Times New Roman"/>
          <w:lang w:eastAsia="ru-RU"/>
        </w:rPr>
        <w:t xml:space="preserve">при заезде с 00:00 до </w:t>
      </w:r>
      <w:r w:rsidR="00D04529" w:rsidRPr="003E5541">
        <w:rPr>
          <w:rFonts w:ascii="Times New Roman" w:eastAsia="Times New Roman" w:hAnsi="Times New Roman"/>
          <w:lang w:eastAsia="ru-RU"/>
        </w:rPr>
        <w:t>06:00</w:t>
      </w:r>
      <w:r w:rsidRPr="003E5541">
        <w:rPr>
          <w:rFonts w:ascii="Times New Roman" w:eastAsia="Times New Roman" w:hAnsi="Times New Roman"/>
          <w:lang w:eastAsia="ru-RU"/>
        </w:rPr>
        <w:t xml:space="preserve">- оплата </w:t>
      </w:r>
      <w:bookmarkStart w:id="1" w:name="_Hlk67243091"/>
      <w:r w:rsidR="001552DC">
        <w:rPr>
          <w:rFonts w:ascii="Times New Roman" w:eastAsia="Times New Roman" w:hAnsi="Times New Roman"/>
          <w:lang w:eastAsia="ru-RU"/>
        </w:rPr>
        <w:t>10</w:t>
      </w:r>
      <w:r w:rsidRPr="003E5541">
        <w:rPr>
          <w:rFonts w:ascii="Times New Roman" w:eastAsia="Times New Roman" w:hAnsi="Times New Roman"/>
          <w:lang w:eastAsia="ru-RU"/>
        </w:rPr>
        <w:t xml:space="preserve">0% стоимости текущих суток по прайсу </w:t>
      </w:r>
      <w:bookmarkEnd w:id="1"/>
      <w:r w:rsidRPr="003E5541">
        <w:rPr>
          <w:rFonts w:ascii="Times New Roman" w:eastAsia="Times New Roman" w:hAnsi="Times New Roman"/>
          <w:lang w:eastAsia="ru-RU"/>
        </w:rPr>
        <w:t>(проживание до времени заезда);</w:t>
      </w:r>
    </w:p>
    <w:p w:rsidR="00CE591E" w:rsidRPr="003E5541" w:rsidRDefault="00CE591E" w:rsidP="003E5541">
      <w:pPr>
        <w:pStyle w:val="a4"/>
        <w:numPr>
          <w:ilvl w:val="0"/>
          <w:numId w:val="8"/>
        </w:numPr>
        <w:spacing w:after="0" w:line="192" w:lineRule="auto"/>
        <w:jc w:val="both"/>
        <w:rPr>
          <w:rFonts w:ascii="Times New Roman" w:eastAsia="Times New Roman" w:hAnsi="Times New Roman"/>
          <w:lang w:eastAsia="ru-RU"/>
        </w:rPr>
      </w:pPr>
      <w:r w:rsidRPr="003E5541">
        <w:rPr>
          <w:rFonts w:ascii="Times New Roman" w:eastAsia="Times New Roman" w:hAnsi="Times New Roman"/>
          <w:lang w:eastAsia="ru-RU"/>
        </w:rPr>
        <w:t>при заезде с 06:00 до 1</w:t>
      </w:r>
      <w:r w:rsidR="001552DC">
        <w:rPr>
          <w:rFonts w:ascii="Times New Roman" w:eastAsia="Times New Roman" w:hAnsi="Times New Roman"/>
          <w:lang w:eastAsia="ru-RU"/>
        </w:rPr>
        <w:t>2</w:t>
      </w:r>
      <w:r w:rsidRPr="003E5541">
        <w:rPr>
          <w:rFonts w:ascii="Times New Roman" w:eastAsia="Times New Roman" w:hAnsi="Times New Roman"/>
          <w:lang w:eastAsia="ru-RU"/>
        </w:rPr>
        <w:t xml:space="preserve">:00 – </w:t>
      </w:r>
      <w:bookmarkStart w:id="2" w:name="_Hlk101455697"/>
      <w:r w:rsidR="001552DC">
        <w:rPr>
          <w:rFonts w:ascii="Times New Roman" w:eastAsia="Times New Roman" w:hAnsi="Times New Roman"/>
          <w:lang w:eastAsia="ru-RU"/>
        </w:rPr>
        <w:t>50% от стоимости суток проживания по действующему тарифу</w:t>
      </w:r>
      <w:bookmarkEnd w:id="2"/>
      <w:r w:rsidR="001552DC">
        <w:rPr>
          <w:rFonts w:ascii="Times New Roman" w:eastAsia="Times New Roman" w:hAnsi="Times New Roman"/>
          <w:lang w:eastAsia="ru-RU"/>
        </w:rPr>
        <w:t xml:space="preserve"> </w:t>
      </w:r>
      <w:r w:rsidRPr="003E5541">
        <w:rPr>
          <w:rFonts w:ascii="Times New Roman" w:eastAsia="Times New Roman" w:hAnsi="Times New Roman"/>
          <w:lang w:eastAsia="ru-RU"/>
        </w:rPr>
        <w:t xml:space="preserve">(при наличии свободных мест). </w:t>
      </w:r>
    </w:p>
    <w:p w:rsidR="00A8068E" w:rsidRDefault="00A8068E" w:rsidP="00A8068E">
      <w:pPr>
        <w:pStyle w:val="a4"/>
        <w:spacing w:after="0" w:line="192" w:lineRule="auto"/>
        <w:ind w:left="1429"/>
        <w:jc w:val="both"/>
        <w:rPr>
          <w:rFonts w:ascii="Times New Roman" w:eastAsia="Times New Roman" w:hAnsi="Times New Roman"/>
          <w:lang w:eastAsia="ru-RU"/>
        </w:rPr>
      </w:pPr>
      <w:bookmarkStart w:id="3" w:name="_Hlk101455750"/>
    </w:p>
    <w:p w:rsidR="00CE591E" w:rsidRPr="003E5541" w:rsidRDefault="00A8068E" w:rsidP="00A8068E">
      <w:pPr>
        <w:pStyle w:val="a4"/>
        <w:spacing w:after="0" w:line="192" w:lineRule="auto"/>
        <w:ind w:left="1429"/>
        <w:jc w:val="both"/>
        <w:rPr>
          <w:rFonts w:ascii="Times New Roman" w:eastAsia="Times New Roman" w:hAnsi="Times New Roman"/>
          <w:lang w:eastAsia="ru-RU"/>
        </w:rPr>
      </w:pPr>
      <w:r w:rsidRPr="00A8068E">
        <w:rPr>
          <w:rFonts w:ascii="Times New Roman" w:eastAsia="Times New Roman" w:hAnsi="Times New Roman"/>
          <w:b/>
          <w:lang w:eastAsia="ru-RU"/>
        </w:rPr>
        <w:t>Бесплатный ранний заезд</w:t>
      </w:r>
      <w:r>
        <w:rPr>
          <w:rFonts w:ascii="Times New Roman" w:eastAsia="Times New Roman" w:hAnsi="Times New Roman"/>
          <w:lang w:eastAsia="ru-RU"/>
        </w:rPr>
        <w:t>- возможен</w:t>
      </w:r>
      <w:r w:rsidR="00CE591E" w:rsidRPr="003E5541">
        <w:rPr>
          <w:rFonts w:ascii="Times New Roman" w:eastAsia="Times New Roman" w:hAnsi="Times New Roman"/>
          <w:lang w:eastAsia="ru-RU"/>
        </w:rPr>
        <w:t xml:space="preserve"> с 1</w:t>
      </w:r>
      <w:r w:rsidR="001552DC">
        <w:rPr>
          <w:rFonts w:ascii="Times New Roman" w:eastAsia="Times New Roman" w:hAnsi="Times New Roman"/>
          <w:lang w:eastAsia="ru-RU"/>
        </w:rPr>
        <w:t>2</w:t>
      </w:r>
      <w:r w:rsidR="00CE591E" w:rsidRPr="003E5541">
        <w:rPr>
          <w:rFonts w:ascii="Times New Roman" w:eastAsia="Times New Roman" w:hAnsi="Times New Roman"/>
          <w:lang w:eastAsia="ru-RU"/>
        </w:rPr>
        <w:t>:00 до 1</w:t>
      </w:r>
      <w:r w:rsidR="001552DC">
        <w:rPr>
          <w:rFonts w:ascii="Times New Roman" w:eastAsia="Times New Roman" w:hAnsi="Times New Roman"/>
          <w:lang w:eastAsia="ru-RU"/>
        </w:rPr>
        <w:t>4</w:t>
      </w:r>
      <w:r w:rsidR="00CE591E" w:rsidRPr="003E5541">
        <w:rPr>
          <w:rFonts w:ascii="Times New Roman" w:eastAsia="Times New Roman" w:hAnsi="Times New Roman"/>
          <w:lang w:eastAsia="ru-RU"/>
        </w:rPr>
        <w:t xml:space="preserve">:00 – при наличии свободного номера, поселение </w:t>
      </w:r>
      <w:bookmarkStart w:id="4" w:name="_Hlk101455899"/>
      <w:r w:rsidR="00CE591E" w:rsidRPr="003E5541">
        <w:rPr>
          <w:rFonts w:ascii="Times New Roman" w:eastAsia="Times New Roman" w:hAnsi="Times New Roman"/>
          <w:lang w:eastAsia="ru-RU"/>
        </w:rPr>
        <w:t>осуществляется бесплатно</w:t>
      </w:r>
      <w:r w:rsidR="001552DC">
        <w:rPr>
          <w:rFonts w:ascii="Times New Roman" w:eastAsia="Times New Roman" w:hAnsi="Times New Roman"/>
          <w:lang w:eastAsia="ru-RU"/>
        </w:rPr>
        <w:t xml:space="preserve"> </w:t>
      </w:r>
      <w:bookmarkEnd w:id="4"/>
      <w:r w:rsidR="001552DC" w:rsidRPr="001552DC">
        <w:rPr>
          <w:rFonts w:ascii="Times New Roman" w:eastAsia="Times New Roman" w:hAnsi="Times New Roman"/>
          <w:lang w:eastAsia="ru-RU"/>
        </w:rPr>
        <w:t xml:space="preserve">при согласовании с руководителем </w:t>
      </w:r>
      <w:proofErr w:type="spellStart"/>
      <w:r w:rsidR="001552DC" w:rsidRPr="001552DC">
        <w:rPr>
          <w:rFonts w:ascii="Times New Roman" w:eastAsia="Times New Roman" w:hAnsi="Times New Roman"/>
          <w:lang w:eastAsia="ru-RU"/>
        </w:rPr>
        <w:t>СПиР</w:t>
      </w:r>
      <w:proofErr w:type="spellEnd"/>
      <w:r w:rsidR="001552DC">
        <w:rPr>
          <w:rFonts w:ascii="Times New Roman" w:eastAsia="Times New Roman" w:hAnsi="Times New Roman"/>
          <w:lang w:eastAsia="ru-RU"/>
        </w:rPr>
        <w:t>.</w:t>
      </w:r>
    </w:p>
    <w:bookmarkEnd w:id="3"/>
    <w:p w:rsidR="004955E6" w:rsidRPr="003E5541" w:rsidRDefault="004955E6" w:rsidP="003E5541">
      <w:pPr>
        <w:pStyle w:val="a4"/>
        <w:spacing w:after="0" w:line="192" w:lineRule="auto"/>
        <w:ind w:left="1429"/>
        <w:jc w:val="both"/>
        <w:rPr>
          <w:rFonts w:ascii="Times New Roman" w:eastAsia="Times New Roman" w:hAnsi="Times New Roman"/>
          <w:lang w:eastAsia="ru-RU"/>
        </w:rPr>
      </w:pPr>
    </w:p>
    <w:p w:rsidR="00CE591E" w:rsidRPr="003E5541" w:rsidRDefault="00CE591E" w:rsidP="003E5541">
      <w:pPr>
        <w:spacing w:after="0" w:line="192" w:lineRule="auto"/>
        <w:ind w:firstLine="709"/>
        <w:contextualSpacing/>
        <w:rPr>
          <w:rFonts w:ascii="Times New Roman" w:eastAsia="Times New Roman" w:hAnsi="Times New Roman"/>
          <w:lang w:eastAsia="ru-RU"/>
        </w:rPr>
      </w:pPr>
      <w:r w:rsidRPr="003E5541">
        <w:rPr>
          <w:rFonts w:ascii="Times New Roman" w:eastAsia="Times New Roman" w:hAnsi="Times New Roman"/>
          <w:lang w:eastAsia="ru-RU"/>
        </w:rPr>
        <w:t>Поздний выезд:</w:t>
      </w:r>
    </w:p>
    <w:p w:rsidR="00CE591E" w:rsidRPr="003E5541" w:rsidRDefault="00D04529" w:rsidP="003E5541">
      <w:pPr>
        <w:pStyle w:val="a4"/>
        <w:numPr>
          <w:ilvl w:val="0"/>
          <w:numId w:val="8"/>
        </w:numPr>
        <w:spacing w:after="0" w:line="192" w:lineRule="auto"/>
        <w:rPr>
          <w:rFonts w:ascii="Times New Roman" w:eastAsia="Times New Roman" w:hAnsi="Times New Roman"/>
          <w:lang w:eastAsia="ru-RU"/>
        </w:rPr>
      </w:pPr>
      <w:r w:rsidRPr="003E5541">
        <w:rPr>
          <w:rFonts w:ascii="Times New Roman" w:eastAsia="Times New Roman" w:hAnsi="Times New Roman"/>
          <w:lang w:eastAsia="ru-RU"/>
        </w:rPr>
        <w:t>с 12:00 до 18:00</w:t>
      </w:r>
      <w:r w:rsidR="00CE591E" w:rsidRPr="003E5541">
        <w:rPr>
          <w:rFonts w:ascii="Times New Roman" w:eastAsia="Times New Roman" w:hAnsi="Times New Roman"/>
          <w:lang w:eastAsia="ru-RU"/>
        </w:rPr>
        <w:t xml:space="preserve"> –</w:t>
      </w:r>
      <w:r w:rsidR="001552DC">
        <w:rPr>
          <w:rFonts w:ascii="Times New Roman" w:eastAsia="Times New Roman" w:hAnsi="Times New Roman"/>
          <w:lang w:eastAsia="ru-RU"/>
        </w:rPr>
        <w:t xml:space="preserve"> 50% от стоимости суток проживания по действующему тарифу</w:t>
      </w:r>
      <w:r w:rsidR="00CE591E" w:rsidRPr="003E5541">
        <w:rPr>
          <w:rFonts w:ascii="Times New Roman" w:eastAsia="Times New Roman" w:hAnsi="Times New Roman"/>
          <w:lang w:eastAsia="ru-RU"/>
        </w:rPr>
        <w:t xml:space="preserve"> (при наличии свободных мест);</w:t>
      </w:r>
    </w:p>
    <w:p w:rsidR="00CE591E" w:rsidRDefault="00CE591E" w:rsidP="003E5541">
      <w:pPr>
        <w:pStyle w:val="a4"/>
        <w:numPr>
          <w:ilvl w:val="0"/>
          <w:numId w:val="8"/>
        </w:numPr>
        <w:spacing w:after="0" w:line="192" w:lineRule="auto"/>
        <w:rPr>
          <w:rFonts w:ascii="Times New Roman" w:eastAsia="Times New Roman" w:hAnsi="Times New Roman"/>
          <w:lang w:eastAsia="ru-RU"/>
        </w:rPr>
      </w:pPr>
      <w:r w:rsidRPr="003E5541">
        <w:rPr>
          <w:rFonts w:ascii="Times New Roman" w:eastAsia="Times New Roman" w:hAnsi="Times New Roman"/>
          <w:lang w:eastAsia="ru-RU"/>
        </w:rPr>
        <w:t xml:space="preserve">с 18:00 </w:t>
      </w:r>
      <w:proofErr w:type="gramStart"/>
      <w:r w:rsidRPr="003E5541">
        <w:rPr>
          <w:rFonts w:ascii="Times New Roman" w:eastAsia="Times New Roman" w:hAnsi="Times New Roman"/>
          <w:lang w:eastAsia="ru-RU"/>
        </w:rPr>
        <w:t>до  24:00</w:t>
      </w:r>
      <w:proofErr w:type="gramEnd"/>
      <w:r w:rsidRPr="003E5541">
        <w:rPr>
          <w:rFonts w:ascii="Times New Roman" w:eastAsia="Times New Roman" w:hAnsi="Times New Roman"/>
          <w:lang w:eastAsia="ru-RU"/>
        </w:rPr>
        <w:t xml:space="preserve"> - оплата  </w:t>
      </w:r>
      <w:r w:rsidR="001552DC">
        <w:rPr>
          <w:rFonts w:ascii="Times New Roman" w:eastAsia="Times New Roman" w:hAnsi="Times New Roman"/>
          <w:lang w:eastAsia="ru-RU"/>
        </w:rPr>
        <w:t>10</w:t>
      </w:r>
      <w:r w:rsidR="00843065" w:rsidRPr="00843065">
        <w:rPr>
          <w:rFonts w:ascii="Times New Roman" w:eastAsia="Times New Roman" w:hAnsi="Times New Roman"/>
          <w:lang w:eastAsia="ru-RU"/>
        </w:rPr>
        <w:t xml:space="preserve">0% стоимости текущих суток по прайсу </w:t>
      </w:r>
      <w:r w:rsidRPr="003E5541">
        <w:rPr>
          <w:rFonts w:ascii="Times New Roman" w:eastAsia="Times New Roman" w:hAnsi="Times New Roman"/>
          <w:lang w:eastAsia="ru-RU"/>
        </w:rPr>
        <w:t xml:space="preserve"> (при наличии свободных номеров</w:t>
      </w:r>
      <w:r w:rsidR="00D04529" w:rsidRPr="003E5541">
        <w:rPr>
          <w:rFonts w:ascii="Times New Roman" w:eastAsia="Times New Roman" w:hAnsi="Times New Roman"/>
          <w:lang w:eastAsia="ru-RU"/>
        </w:rPr>
        <w:t>, с учетом дополнительных мест и питания на всех гостей</w:t>
      </w:r>
      <w:r w:rsidRPr="003E5541">
        <w:rPr>
          <w:rFonts w:ascii="Times New Roman" w:eastAsia="Times New Roman" w:hAnsi="Times New Roman"/>
          <w:lang w:eastAsia="ru-RU"/>
        </w:rPr>
        <w:t xml:space="preserve">). </w:t>
      </w:r>
    </w:p>
    <w:p w:rsidR="00A8068E" w:rsidRDefault="00A8068E" w:rsidP="00A8068E">
      <w:pPr>
        <w:pStyle w:val="a4"/>
        <w:spacing w:after="0" w:line="192" w:lineRule="auto"/>
        <w:ind w:left="1429"/>
        <w:jc w:val="both"/>
        <w:rPr>
          <w:rFonts w:ascii="Times New Roman" w:eastAsia="Times New Roman" w:hAnsi="Times New Roman"/>
          <w:lang w:eastAsia="ru-RU"/>
        </w:rPr>
      </w:pPr>
    </w:p>
    <w:p w:rsidR="001552DC" w:rsidRPr="003E5541" w:rsidRDefault="00A8068E" w:rsidP="00A8068E">
      <w:pPr>
        <w:pStyle w:val="a4"/>
        <w:spacing w:after="0" w:line="192" w:lineRule="auto"/>
        <w:ind w:left="1429"/>
        <w:jc w:val="both"/>
        <w:rPr>
          <w:rFonts w:ascii="Times New Roman" w:eastAsia="Times New Roman" w:hAnsi="Times New Roman"/>
          <w:lang w:eastAsia="ru-RU"/>
        </w:rPr>
      </w:pPr>
      <w:r w:rsidRPr="00A8068E">
        <w:rPr>
          <w:rFonts w:ascii="Times New Roman" w:eastAsia="Times New Roman" w:hAnsi="Times New Roman"/>
          <w:b/>
          <w:lang w:eastAsia="ru-RU"/>
        </w:rPr>
        <w:t>Бесплатный поздний выезд</w:t>
      </w:r>
      <w:r>
        <w:rPr>
          <w:rFonts w:ascii="Times New Roman" w:eastAsia="Times New Roman" w:hAnsi="Times New Roman"/>
          <w:lang w:eastAsia="ru-RU"/>
        </w:rPr>
        <w:t xml:space="preserve"> – возложен</w:t>
      </w:r>
      <w:r w:rsidR="001552DC" w:rsidRPr="003E5541">
        <w:rPr>
          <w:rFonts w:ascii="Times New Roman" w:eastAsia="Times New Roman" w:hAnsi="Times New Roman"/>
          <w:lang w:eastAsia="ru-RU"/>
        </w:rPr>
        <w:t xml:space="preserve"> с 1</w:t>
      </w:r>
      <w:r w:rsidR="001552DC">
        <w:rPr>
          <w:rFonts w:ascii="Times New Roman" w:eastAsia="Times New Roman" w:hAnsi="Times New Roman"/>
          <w:lang w:eastAsia="ru-RU"/>
        </w:rPr>
        <w:t>2</w:t>
      </w:r>
      <w:r w:rsidR="001552DC" w:rsidRPr="003E5541">
        <w:rPr>
          <w:rFonts w:ascii="Times New Roman" w:eastAsia="Times New Roman" w:hAnsi="Times New Roman"/>
          <w:lang w:eastAsia="ru-RU"/>
        </w:rPr>
        <w:t>:00 до 1</w:t>
      </w:r>
      <w:r w:rsidR="001552DC">
        <w:rPr>
          <w:rFonts w:ascii="Times New Roman" w:eastAsia="Times New Roman" w:hAnsi="Times New Roman"/>
          <w:lang w:eastAsia="ru-RU"/>
        </w:rPr>
        <w:t>4</w:t>
      </w:r>
      <w:r w:rsidR="001552DC" w:rsidRPr="003E5541">
        <w:rPr>
          <w:rFonts w:ascii="Times New Roman" w:eastAsia="Times New Roman" w:hAnsi="Times New Roman"/>
          <w:lang w:eastAsia="ru-RU"/>
        </w:rPr>
        <w:t>:00 –</w:t>
      </w:r>
      <w:r w:rsidR="001552DC" w:rsidRPr="001552DC">
        <w:rPr>
          <w:rFonts w:ascii="Times New Roman" w:eastAsia="Times New Roman" w:hAnsi="Times New Roman"/>
          <w:lang w:eastAsia="ru-RU"/>
        </w:rPr>
        <w:t xml:space="preserve"> </w:t>
      </w:r>
      <w:r w:rsidR="001552DC" w:rsidRPr="003E5541">
        <w:rPr>
          <w:rFonts w:ascii="Times New Roman" w:eastAsia="Times New Roman" w:hAnsi="Times New Roman"/>
          <w:lang w:eastAsia="ru-RU"/>
        </w:rPr>
        <w:t>осуществляется бесплатно</w:t>
      </w:r>
      <w:r w:rsidR="001552DC" w:rsidRPr="001552DC">
        <w:t xml:space="preserve"> </w:t>
      </w:r>
      <w:r w:rsidR="001552DC" w:rsidRPr="001552DC">
        <w:rPr>
          <w:rFonts w:ascii="Times New Roman" w:eastAsia="Times New Roman" w:hAnsi="Times New Roman"/>
          <w:lang w:eastAsia="ru-RU"/>
        </w:rPr>
        <w:t xml:space="preserve">при низкой заполняемости и </w:t>
      </w:r>
      <w:r w:rsidR="001552DC">
        <w:rPr>
          <w:rFonts w:ascii="Times New Roman" w:eastAsia="Times New Roman" w:hAnsi="Times New Roman"/>
          <w:lang w:eastAsia="ru-RU"/>
        </w:rPr>
        <w:t>отсутствия заезда в номер следующих гостей,</w:t>
      </w:r>
      <w:r w:rsidR="001552DC" w:rsidRPr="001552DC">
        <w:rPr>
          <w:rFonts w:ascii="Times New Roman" w:eastAsia="Times New Roman" w:hAnsi="Times New Roman"/>
          <w:lang w:eastAsia="ru-RU"/>
        </w:rPr>
        <w:t xml:space="preserve"> возможен при согласовании с руководителем </w:t>
      </w:r>
      <w:proofErr w:type="spellStart"/>
      <w:r w:rsidR="001552DC" w:rsidRPr="001552DC">
        <w:rPr>
          <w:rFonts w:ascii="Times New Roman" w:eastAsia="Times New Roman" w:hAnsi="Times New Roman"/>
          <w:lang w:eastAsia="ru-RU"/>
        </w:rPr>
        <w:t>СПиР</w:t>
      </w:r>
      <w:proofErr w:type="spellEnd"/>
      <w:r w:rsidR="001552DC" w:rsidRPr="001552DC">
        <w:rPr>
          <w:rFonts w:ascii="Times New Roman" w:eastAsia="Times New Roman" w:hAnsi="Times New Roman"/>
          <w:lang w:eastAsia="ru-RU"/>
        </w:rPr>
        <w:t>.</w:t>
      </w:r>
    </w:p>
    <w:p w:rsidR="00D04529" w:rsidRPr="003E5541" w:rsidRDefault="00D04529" w:rsidP="003E5541">
      <w:pPr>
        <w:pStyle w:val="a4"/>
        <w:spacing w:after="0" w:line="192" w:lineRule="auto"/>
        <w:ind w:left="1429"/>
        <w:rPr>
          <w:rFonts w:ascii="Times New Roman" w:eastAsia="Times New Roman" w:hAnsi="Times New Roman"/>
          <w:lang w:eastAsia="ru-RU"/>
        </w:rPr>
      </w:pPr>
    </w:p>
    <w:p w:rsidR="00CE591E" w:rsidRPr="003E5541" w:rsidRDefault="00CE591E" w:rsidP="003E5541">
      <w:pPr>
        <w:spacing w:after="0" w:line="192" w:lineRule="auto"/>
        <w:ind w:firstLine="709"/>
        <w:contextualSpacing/>
        <w:rPr>
          <w:rFonts w:ascii="Times New Roman" w:eastAsia="Times New Roman" w:hAnsi="Times New Roman"/>
          <w:lang w:eastAsia="ru-RU"/>
        </w:rPr>
      </w:pPr>
      <w:r w:rsidRPr="003E5541">
        <w:rPr>
          <w:rFonts w:ascii="Times New Roman" w:eastAsia="Times New Roman" w:hAnsi="Times New Roman"/>
          <w:lang w:eastAsia="ru-RU"/>
        </w:rPr>
        <w:t>При гарантированном (оплаченном) бронировании в случае опоздания Гостя взимается плата за фактический простой номера, продление срока проживания не производится. При опоздании более чем на сутки (в случае отсутствии связи с гостем) бронь аннулируется.</w:t>
      </w:r>
    </w:p>
    <w:p w:rsidR="00922890" w:rsidRPr="003E5541" w:rsidRDefault="00922890" w:rsidP="003E5541">
      <w:pPr>
        <w:pStyle w:val="a6"/>
        <w:spacing w:line="192" w:lineRule="auto"/>
        <w:rPr>
          <w:rFonts w:ascii="Times New Roman" w:eastAsia="Times New Roman" w:hAnsi="Times New Roman" w:cs="Times New Roman"/>
          <w:lang w:eastAsia="ru-RU"/>
        </w:rPr>
      </w:pPr>
    </w:p>
    <w:p w:rsidR="00CE591E" w:rsidRPr="003E5541" w:rsidRDefault="00CE591E" w:rsidP="003E5541">
      <w:pPr>
        <w:pStyle w:val="a6"/>
        <w:spacing w:line="192" w:lineRule="auto"/>
        <w:rPr>
          <w:rFonts w:ascii="Times New Roman" w:hAnsi="Times New Roman" w:cs="Times New Roman"/>
        </w:rPr>
      </w:pPr>
      <w:r w:rsidRPr="003E5541">
        <w:rPr>
          <w:rFonts w:ascii="Times New Roman" w:hAnsi="Times New Roman" w:cs="Times New Roman"/>
        </w:rPr>
        <w:t xml:space="preserve"> </w:t>
      </w:r>
    </w:p>
    <w:p w:rsidR="00CE591E" w:rsidRPr="003E5541" w:rsidRDefault="00CE591E" w:rsidP="003E5541">
      <w:pPr>
        <w:pStyle w:val="a6"/>
        <w:spacing w:line="192" w:lineRule="auto"/>
        <w:rPr>
          <w:rFonts w:ascii="Times New Roman" w:hAnsi="Times New Roman" w:cs="Times New Roman"/>
        </w:rPr>
      </w:pPr>
    </w:p>
    <w:p w:rsidR="00CE591E" w:rsidRPr="009637FB" w:rsidRDefault="00CE591E" w:rsidP="00F206B3">
      <w:pPr>
        <w:pStyle w:val="a4"/>
        <w:numPr>
          <w:ilvl w:val="1"/>
          <w:numId w:val="17"/>
        </w:numPr>
        <w:spacing w:after="0" w:line="192" w:lineRule="auto"/>
        <w:jc w:val="both"/>
        <w:rPr>
          <w:rFonts w:ascii="Times New Roman" w:eastAsia="Times New Roman" w:hAnsi="Times New Roman"/>
          <w:lang w:eastAsia="ru-RU"/>
        </w:rPr>
      </w:pPr>
      <w:r w:rsidRPr="009637FB">
        <w:rPr>
          <w:rFonts w:ascii="Times New Roman" w:eastAsia="Times New Roman" w:hAnsi="Times New Roman"/>
          <w:lang w:eastAsia="ru-RU"/>
        </w:rPr>
        <w:t>Порядок аннуляции/отмены бронирования:</w:t>
      </w:r>
    </w:p>
    <w:p w:rsidR="004955E6" w:rsidRPr="003E5541" w:rsidRDefault="004955E6" w:rsidP="003E5541">
      <w:pPr>
        <w:pStyle w:val="a4"/>
        <w:spacing w:after="0" w:line="192" w:lineRule="auto"/>
        <w:ind w:left="562"/>
        <w:jc w:val="both"/>
        <w:rPr>
          <w:rFonts w:ascii="Times New Roman" w:eastAsia="Times New Roman" w:hAnsi="Times New Roman"/>
          <w:lang w:eastAsia="ru-RU"/>
        </w:rPr>
      </w:pPr>
    </w:p>
    <w:p w:rsidR="00CE591E" w:rsidRPr="003E5541" w:rsidRDefault="00CE591E" w:rsidP="003E5541">
      <w:pPr>
        <w:spacing w:after="0" w:line="192" w:lineRule="auto"/>
        <w:ind w:firstLine="709"/>
        <w:contextualSpacing/>
        <w:jc w:val="both"/>
        <w:rPr>
          <w:rFonts w:ascii="Times New Roman" w:eastAsia="Times New Roman" w:hAnsi="Times New Roman"/>
          <w:lang w:eastAsia="ru-RU"/>
        </w:rPr>
      </w:pPr>
      <w:r w:rsidRPr="003E5541">
        <w:rPr>
          <w:rFonts w:ascii="Times New Roman" w:eastAsia="Times New Roman" w:hAnsi="Times New Roman"/>
          <w:lang w:eastAsia="ru-RU"/>
        </w:rPr>
        <w:t>Счет на</w:t>
      </w:r>
      <w:r w:rsidR="00922890" w:rsidRPr="003E5541">
        <w:rPr>
          <w:rFonts w:ascii="Times New Roman" w:eastAsia="Times New Roman" w:hAnsi="Times New Roman"/>
          <w:lang w:eastAsia="ru-RU"/>
        </w:rPr>
        <w:t xml:space="preserve"> оплату действителен в течение 3 (трех</w:t>
      </w:r>
      <w:r w:rsidRPr="003E5541">
        <w:rPr>
          <w:rFonts w:ascii="Times New Roman" w:eastAsia="Times New Roman" w:hAnsi="Times New Roman"/>
          <w:lang w:eastAsia="ru-RU"/>
        </w:rPr>
        <w:t>) банковских дней с даты подтверждения бронирования.</w:t>
      </w:r>
    </w:p>
    <w:p w:rsidR="00CE591E" w:rsidRPr="003E5541" w:rsidRDefault="00CE591E" w:rsidP="003E5541">
      <w:pPr>
        <w:spacing w:after="0" w:line="192" w:lineRule="auto"/>
        <w:ind w:firstLine="709"/>
        <w:contextualSpacing/>
        <w:jc w:val="both"/>
        <w:rPr>
          <w:rFonts w:ascii="Times New Roman" w:eastAsia="Times New Roman" w:hAnsi="Times New Roman"/>
          <w:lang w:eastAsia="ru-RU"/>
        </w:rPr>
      </w:pPr>
      <w:r w:rsidRPr="003E5541">
        <w:rPr>
          <w:rFonts w:ascii="Times New Roman" w:eastAsia="Times New Roman" w:hAnsi="Times New Roman"/>
          <w:lang w:eastAsia="ru-RU"/>
        </w:rPr>
        <w:t>Негарантированное бронирование:</w:t>
      </w:r>
    </w:p>
    <w:p w:rsidR="00CE591E" w:rsidRPr="003E5541" w:rsidRDefault="00922890" w:rsidP="003E5541">
      <w:pPr>
        <w:spacing w:after="0" w:line="192" w:lineRule="auto"/>
        <w:ind w:firstLine="709"/>
        <w:contextualSpacing/>
        <w:jc w:val="both"/>
        <w:rPr>
          <w:rFonts w:ascii="Times New Roman" w:eastAsia="Times New Roman" w:hAnsi="Times New Roman"/>
          <w:lang w:eastAsia="ru-RU"/>
        </w:rPr>
      </w:pPr>
      <w:r w:rsidRPr="003E5541">
        <w:rPr>
          <w:rFonts w:ascii="Times New Roman" w:eastAsia="Times New Roman" w:hAnsi="Times New Roman"/>
          <w:lang w:eastAsia="ru-RU"/>
        </w:rPr>
        <w:t>бронирование а</w:t>
      </w:r>
      <w:r w:rsidR="00CE591E" w:rsidRPr="003E5541">
        <w:rPr>
          <w:rFonts w:ascii="Times New Roman" w:eastAsia="Times New Roman" w:hAnsi="Times New Roman"/>
          <w:lang w:eastAsia="ru-RU"/>
        </w:rPr>
        <w:t>ннулируется пр</w:t>
      </w:r>
      <w:r w:rsidRPr="003E5541">
        <w:rPr>
          <w:rFonts w:ascii="Times New Roman" w:eastAsia="Times New Roman" w:hAnsi="Times New Roman"/>
          <w:lang w:eastAsia="ru-RU"/>
        </w:rPr>
        <w:t>и отсутствии оплаты по истечению 3  (трех</w:t>
      </w:r>
      <w:r w:rsidR="00CE591E" w:rsidRPr="003E5541">
        <w:rPr>
          <w:rFonts w:ascii="Times New Roman" w:eastAsia="Times New Roman" w:hAnsi="Times New Roman"/>
          <w:lang w:eastAsia="ru-RU"/>
        </w:rPr>
        <w:t>) банковских дней.</w:t>
      </w:r>
    </w:p>
    <w:p w:rsidR="00CE591E" w:rsidRPr="003E5541" w:rsidRDefault="00CE591E" w:rsidP="003E5541">
      <w:pPr>
        <w:spacing w:after="0" w:line="192" w:lineRule="auto"/>
        <w:ind w:firstLine="709"/>
        <w:contextualSpacing/>
        <w:jc w:val="both"/>
        <w:rPr>
          <w:rFonts w:ascii="Times New Roman" w:eastAsia="Times New Roman" w:hAnsi="Times New Roman"/>
          <w:lang w:eastAsia="ru-RU"/>
        </w:rPr>
      </w:pPr>
      <w:r w:rsidRPr="003E5541">
        <w:rPr>
          <w:rFonts w:ascii="Times New Roman" w:eastAsia="Times New Roman" w:hAnsi="Times New Roman"/>
          <w:lang w:eastAsia="ru-RU"/>
        </w:rPr>
        <w:t>Гарантированное бронирование:</w:t>
      </w:r>
    </w:p>
    <w:p w:rsidR="00CE591E" w:rsidRPr="003E5541" w:rsidRDefault="00CE591E" w:rsidP="003E5541">
      <w:pPr>
        <w:pStyle w:val="a4"/>
        <w:numPr>
          <w:ilvl w:val="0"/>
          <w:numId w:val="7"/>
        </w:numPr>
        <w:shd w:val="clear" w:color="auto" w:fill="FFFFFF"/>
        <w:spacing w:after="0" w:line="192" w:lineRule="auto"/>
        <w:ind w:left="0" w:firstLine="1069"/>
        <w:jc w:val="both"/>
        <w:rPr>
          <w:rFonts w:ascii="Times New Roman" w:hAnsi="Times New Roman"/>
        </w:rPr>
      </w:pPr>
      <w:r w:rsidRPr="003E5541">
        <w:rPr>
          <w:rFonts w:ascii="Times New Roman" w:hAnsi="Times New Roman"/>
        </w:rPr>
        <w:t xml:space="preserve">при </w:t>
      </w:r>
      <w:r w:rsidR="00843065">
        <w:rPr>
          <w:rFonts w:ascii="Times New Roman" w:hAnsi="Times New Roman"/>
        </w:rPr>
        <w:t>отмене</w:t>
      </w:r>
      <w:r w:rsidRPr="003E5541">
        <w:rPr>
          <w:rFonts w:ascii="Times New Roman" w:hAnsi="Times New Roman"/>
        </w:rPr>
        <w:t xml:space="preserve"> бронирования</w:t>
      </w:r>
      <w:r w:rsidR="00843065">
        <w:rPr>
          <w:rFonts w:ascii="Times New Roman" w:hAnsi="Times New Roman"/>
        </w:rPr>
        <w:t xml:space="preserve"> за</w:t>
      </w:r>
      <w:r w:rsidR="00922890" w:rsidRPr="003E5541">
        <w:rPr>
          <w:rFonts w:ascii="Times New Roman" w:hAnsi="Times New Roman"/>
        </w:rPr>
        <w:t xml:space="preserve"> </w:t>
      </w:r>
      <w:r w:rsidR="00A8068E">
        <w:rPr>
          <w:rFonts w:ascii="Times New Roman" w:hAnsi="Times New Roman"/>
        </w:rPr>
        <w:t>7</w:t>
      </w:r>
      <w:r w:rsidR="00922890" w:rsidRPr="003E5541">
        <w:rPr>
          <w:rFonts w:ascii="Times New Roman" w:hAnsi="Times New Roman"/>
        </w:rPr>
        <w:t xml:space="preserve"> дней </w:t>
      </w:r>
      <w:r w:rsidRPr="003E5541">
        <w:rPr>
          <w:rFonts w:ascii="Times New Roman" w:hAnsi="Times New Roman"/>
        </w:rPr>
        <w:t xml:space="preserve">до </w:t>
      </w:r>
      <w:r w:rsidR="00922890" w:rsidRPr="003E5541">
        <w:rPr>
          <w:rFonts w:ascii="Times New Roman" w:hAnsi="Times New Roman"/>
        </w:rPr>
        <w:t xml:space="preserve">даты </w:t>
      </w:r>
      <w:r w:rsidRPr="003E5541">
        <w:rPr>
          <w:rFonts w:ascii="Times New Roman" w:hAnsi="Times New Roman"/>
        </w:rPr>
        <w:t>заезда и более денежные средства возвращаются в полном объеме;</w:t>
      </w:r>
    </w:p>
    <w:p w:rsidR="00CE591E" w:rsidRPr="003E5541" w:rsidRDefault="00CE591E" w:rsidP="003E5541">
      <w:pPr>
        <w:pStyle w:val="a4"/>
        <w:numPr>
          <w:ilvl w:val="0"/>
          <w:numId w:val="7"/>
        </w:numPr>
        <w:shd w:val="clear" w:color="auto" w:fill="FFFFFF"/>
        <w:spacing w:after="0" w:line="192" w:lineRule="auto"/>
        <w:ind w:left="0" w:firstLine="1069"/>
        <w:jc w:val="both"/>
        <w:rPr>
          <w:rFonts w:ascii="Times New Roman" w:hAnsi="Times New Roman"/>
        </w:rPr>
      </w:pPr>
      <w:r w:rsidRPr="003E5541">
        <w:rPr>
          <w:rFonts w:ascii="Times New Roman" w:hAnsi="Times New Roman"/>
        </w:rPr>
        <w:t xml:space="preserve">при </w:t>
      </w:r>
      <w:r w:rsidR="00843065">
        <w:rPr>
          <w:rFonts w:ascii="Times New Roman" w:hAnsi="Times New Roman"/>
        </w:rPr>
        <w:t xml:space="preserve">отмене </w:t>
      </w:r>
      <w:r w:rsidRPr="003E5541">
        <w:rPr>
          <w:rFonts w:ascii="Times New Roman" w:hAnsi="Times New Roman"/>
        </w:rPr>
        <w:t>бронирования</w:t>
      </w:r>
      <w:r w:rsidR="00922890" w:rsidRPr="003E5541">
        <w:rPr>
          <w:rFonts w:ascii="Times New Roman" w:hAnsi="Times New Roman"/>
        </w:rPr>
        <w:t xml:space="preserve">, при обращении менее чем за </w:t>
      </w:r>
      <w:r w:rsidR="00A8068E">
        <w:rPr>
          <w:rFonts w:ascii="Times New Roman" w:hAnsi="Times New Roman"/>
        </w:rPr>
        <w:t>7</w:t>
      </w:r>
      <w:r w:rsidR="00922890" w:rsidRPr="003E5541">
        <w:rPr>
          <w:rFonts w:ascii="Times New Roman" w:hAnsi="Times New Roman"/>
        </w:rPr>
        <w:t xml:space="preserve"> дней </w:t>
      </w:r>
      <w:r w:rsidRPr="003E5541">
        <w:rPr>
          <w:rFonts w:ascii="Times New Roman" w:hAnsi="Times New Roman"/>
        </w:rPr>
        <w:t>до</w:t>
      </w:r>
      <w:r w:rsidR="00843065">
        <w:rPr>
          <w:rFonts w:ascii="Times New Roman" w:hAnsi="Times New Roman"/>
        </w:rPr>
        <w:t xml:space="preserve"> </w:t>
      </w:r>
      <w:r w:rsidR="00922890" w:rsidRPr="003E5541">
        <w:rPr>
          <w:rFonts w:ascii="Times New Roman" w:hAnsi="Times New Roman"/>
        </w:rPr>
        <w:t xml:space="preserve">даты </w:t>
      </w:r>
      <w:r w:rsidRPr="003E5541">
        <w:rPr>
          <w:rFonts w:ascii="Times New Roman" w:hAnsi="Times New Roman"/>
        </w:rPr>
        <w:t>заезда, удерживается сумма равная стоимость первых суток проживания, остальная часть подлежит возврату</w:t>
      </w:r>
      <w:r w:rsidR="00843065">
        <w:rPr>
          <w:rFonts w:ascii="Times New Roman" w:hAnsi="Times New Roman"/>
        </w:rPr>
        <w:t>.</w:t>
      </w:r>
    </w:p>
    <w:p w:rsidR="004955E6" w:rsidRPr="003E5541" w:rsidRDefault="004955E6" w:rsidP="00843065">
      <w:pPr>
        <w:pStyle w:val="a3"/>
        <w:shd w:val="clear" w:color="auto" w:fill="FFFFFF"/>
        <w:spacing w:before="0" w:beforeAutospacing="0" w:after="0" w:afterAutospacing="0" w:line="192" w:lineRule="auto"/>
        <w:contextualSpacing/>
        <w:jc w:val="both"/>
        <w:rPr>
          <w:sz w:val="22"/>
          <w:szCs w:val="22"/>
        </w:rPr>
      </w:pPr>
    </w:p>
    <w:p w:rsidR="00CE591E" w:rsidRPr="003E5541" w:rsidRDefault="00CE591E" w:rsidP="003E5541">
      <w:pPr>
        <w:spacing w:after="0" w:line="192" w:lineRule="auto"/>
        <w:ind w:firstLine="709"/>
        <w:contextualSpacing/>
        <w:jc w:val="both"/>
        <w:rPr>
          <w:rFonts w:ascii="Times New Roman" w:eastAsia="Times New Roman" w:hAnsi="Times New Roman"/>
          <w:lang w:eastAsia="ru-RU"/>
        </w:rPr>
      </w:pPr>
      <w:r w:rsidRPr="003E5541">
        <w:rPr>
          <w:rFonts w:ascii="Times New Roman" w:eastAsia="Times New Roman" w:hAnsi="Times New Roman"/>
          <w:b/>
          <w:lang w:eastAsia="ru-RU"/>
        </w:rPr>
        <w:t>При опоздании</w:t>
      </w:r>
      <w:r w:rsidRPr="003E5541">
        <w:rPr>
          <w:rFonts w:ascii="Times New Roman" w:eastAsia="Times New Roman" w:hAnsi="Times New Roman"/>
          <w:lang w:eastAsia="ru-RU"/>
        </w:rPr>
        <w:t xml:space="preserve"> более чем на сутки, в случае не уведомления Исполнителя о причинах опоздания, в случае отсутствия уважительной причины, возврат денежных средств за неиспользованные дни не производится, перерасчет не предусмотрен.</w:t>
      </w:r>
    </w:p>
    <w:p w:rsidR="00CE591E" w:rsidRPr="003E5541" w:rsidRDefault="00CE591E" w:rsidP="003E5541">
      <w:pPr>
        <w:spacing w:after="0" w:line="192" w:lineRule="auto"/>
        <w:ind w:firstLine="709"/>
        <w:contextualSpacing/>
        <w:jc w:val="both"/>
        <w:rPr>
          <w:rFonts w:ascii="Times New Roman" w:eastAsia="Times New Roman" w:hAnsi="Times New Roman"/>
          <w:lang w:eastAsia="ru-RU"/>
        </w:rPr>
      </w:pPr>
      <w:r w:rsidRPr="003E5541">
        <w:rPr>
          <w:rFonts w:ascii="Times New Roman" w:eastAsia="Times New Roman" w:hAnsi="Times New Roman"/>
          <w:lang w:eastAsia="ru-RU"/>
        </w:rPr>
        <w:t>Уважительной причиной принято считать смерть или тяжелую болезнь Гостя либо близких родственников, срочный вызов на работу и прочие форс-мажорные обстоятельства.</w:t>
      </w:r>
    </w:p>
    <w:p w:rsidR="004955E6" w:rsidRPr="003E5541" w:rsidRDefault="004955E6" w:rsidP="003E5541">
      <w:pPr>
        <w:spacing w:after="0" w:line="192" w:lineRule="auto"/>
        <w:ind w:firstLine="709"/>
        <w:contextualSpacing/>
        <w:jc w:val="both"/>
        <w:rPr>
          <w:rFonts w:ascii="Times New Roman" w:eastAsia="Times New Roman" w:hAnsi="Times New Roman"/>
          <w:lang w:eastAsia="ru-RU"/>
        </w:rPr>
      </w:pPr>
    </w:p>
    <w:p w:rsidR="00CE591E" w:rsidRPr="003E5541" w:rsidRDefault="00CE591E" w:rsidP="003E5541">
      <w:pPr>
        <w:pStyle w:val="a3"/>
        <w:shd w:val="clear" w:color="auto" w:fill="FFFFFF"/>
        <w:spacing w:before="0" w:beforeAutospacing="0" w:after="0" w:afterAutospacing="0" w:line="192" w:lineRule="auto"/>
        <w:ind w:firstLine="709"/>
        <w:contextualSpacing/>
        <w:jc w:val="both"/>
        <w:rPr>
          <w:sz w:val="22"/>
          <w:szCs w:val="22"/>
        </w:rPr>
      </w:pPr>
      <w:r w:rsidRPr="003E5541">
        <w:rPr>
          <w:b/>
          <w:sz w:val="22"/>
          <w:szCs w:val="22"/>
        </w:rPr>
        <w:t>При досрочном выезде,</w:t>
      </w:r>
      <w:r w:rsidRPr="003E5541">
        <w:rPr>
          <w:sz w:val="22"/>
          <w:szCs w:val="22"/>
        </w:rPr>
        <w:t xml:space="preserve">  стоимость неиспользованных дней возвращается в полном объеме в случае: </w:t>
      </w:r>
    </w:p>
    <w:p w:rsidR="00CE591E" w:rsidRPr="003E5541" w:rsidRDefault="00CE591E" w:rsidP="003E5541">
      <w:pPr>
        <w:pStyle w:val="a3"/>
        <w:numPr>
          <w:ilvl w:val="0"/>
          <w:numId w:val="4"/>
        </w:numPr>
        <w:shd w:val="clear" w:color="auto" w:fill="FFFFFF"/>
        <w:spacing w:before="0" w:beforeAutospacing="0" w:after="0" w:afterAutospacing="0" w:line="192" w:lineRule="auto"/>
        <w:ind w:left="0" w:firstLine="360"/>
        <w:contextualSpacing/>
        <w:jc w:val="both"/>
        <w:rPr>
          <w:sz w:val="22"/>
          <w:szCs w:val="22"/>
        </w:rPr>
      </w:pPr>
      <w:r w:rsidRPr="003E5541">
        <w:rPr>
          <w:sz w:val="22"/>
          <w:szCs w:val="22"/>
        </w:rPr>
        <w:t>болезни одного из туристов, проживающего в отеле (с сопровождением медицинского документа);</w:t>
      </w:r>
    </w:p>
    <w:p w:rsidR="00CE591E" w:rsidRPr="003E5541" w:rsidRDefault="00CE591E" w:rsidP="003E5541">
      <w:pPr>
        <w:pStyle w:val="a3"/>
        <w:numPr>
          <w:ilvl w:val="0"/>
          <w:numId w:val="4"/>
        </w:numPr>
        <w:shd w:val="clear" w:color="auto" w:fill="FFFFFF"/>
        <w:spacing w:before="0" w:beforeAutospacing="0" w:after="0" w:afterAutospacing="0" w:line="192" w:lineRule="auto"/>
        <w:ind w:left="0" w:firstLine="360"/>
        <w:contextualSpacing/>
        <w:jc w:val="both"/>
        <w:rPr>
          <w:sz w:val="22"/>
          <w:szCs w:val="22"/>
        </w:rPr>
      </w:pPr>
      <w:r w:rsidRPr="003E5541">
        <w:rPr>
          <w:sz w:val="22"/>
          <w:szCs w:val="22"/>
        </w:rPr>
        <w:t>смерть близкого родственника (по предоставлению копии свидетельства о смерти, телеграммы);</w:t>
      </w:r>
    </w:p>
    <w:p w:rsidR="00CE591E" w:rsidRDefault="00CE591E" w:rsidP="003E5541">
      <w:pPr>
        <w:pStyle w:val="a3"/>
        <w:numPr>
          <w:ilvl w:val="0"/>
          <w:numId w:val="4"/>
        </w:numPr>
        <w:shd w:val="clear" w:color="auto" w:fill="FFFFFF"/>
        <w:spacing w:before="0" w:beforeAutospacing="0" w:after="0" w:afterAutospacing="0" w:line="192" w:lineRule="auto"/>
        <w:ind w:left="0" w:firstLine="360"/>
        <w:contextualSpacing/>
        <w:jc w:val="both"/>
        <w:rPr>
          <w:sz w:val="22"/>
          <w:szCs w:val="22"/>
        </w:rPr>
      </w:pPr>
      <w:r w:rsidRPr="003E5541">
        <w:rPr>
          <w:sz w:val="22"/>
          <w:szCs w:val="22"/>
        </w:rPr>
        <w:t xml:space="preserve">вызов из отпуска (с сопровождением приказа от организации). </w:t>
      </w:r>
    </w:p>
    <w:p w:rsidR="00843065" w:rsidRPr="003E5541" w:rsidRDefault="00843065" w:rsidP="00843065">
      <w:pPr>
        <w:pStyle w:val="a3"/>
        <w:shd w:val="clear" w:color="auto" w:fill="FFFFFF"/>
        <w:spacing w:before="0" w:beforeAutospacing="0" w:after="0" w:afterAutospacing="0" w:line="192" w:lineRule="auto"/>
        <w:ind w:left="360"/>
        <w:contextualSpacing/>
        <w:jc w:val="both"/>
        <w:rPr>
          <w:sz w:val="22"/>
          <w:szCs w:val="22"/>
        </w:rPr>
      </w:pPr>
    </w:p>
    <w:p w:rsidR="00CE591E" w:rsidRPr="003E5541" w:rsidRDefault="00CE591E" w:rsidP="003E5541">
      <w:pPr>
        <w:pStyle w:val="a3"/>
        <w:shd w:val="clear" w:color="auto" w:fill="FFFFFF"/>
        <w:spacing w:before="0" w:beforeAutospacing="0" w:after="0" w:afterAutospacing="0" w:line="192" w:lineRule="auto"/>
        <w:contextualSpacing/>
        <w:rPr>
          <w:sz w:val="22"/>
          <w:szCs w:val="22"/>
          <w:u w:val="single"/>
        </w:rPr>
      </w:pPr>
      <w:r w:rsidRPr="003E5541">
        <w:rPr>
          <w:sz w:val="22"/>
          <w:szCs w:val="22"/>
          <w:u w:val="single"/>
        </w:rPr>
        <w:t>При досрочном выезде</w:t>
      </w:r>
      <w:r w:rsidR="00A8068E">
        <w:rPr>
          <w:sz w:val="22"/>
          <w:szCs w:val="22"/>
          <w:u w:val="single"/>
        </w:rPr>
        <w:t xml:space="preserve"> по иным причинам</w:t>
      </w:r>
      <w:r w:rsidRPr="003E5541">
        <w:rPr>
          <w:sz w:val="22"/>
          <w:szCs w:val="22"/>
          <w:u w:val="single"/>
        </w:rPr>
        <w:t>, стоимость неиспользованных дней возвращается в неполном объеме</w:t>
      </w:r>
      <w:r w:rsidR="00492E54" w:rsidRPr="003E5541">
        <w:rPr>
          <w:sz w:val="22"/>
          <w:szCs w:val="22"/>
          <w:u w:val="single"/>
        </w:rPr>
        <w:t xml:space="preserve">, </w:t>
      </w:r>
      <w:r w:rsidRPr="003E5541">
        <w:rPr>
          <w:sz w:val="22"/>
          <w:szCs w:val="22"/>
          <w:u w:val="single"/>
        </w:rPr>
        <w:t>с удерж</w:t>
      </w:r>
      <w:r w:rsidR="00492E54" w:rsidRPr="003E5541">
        <w:rPr>
          <w:sz w:val="22"/>
          <w:szCs w:val="22"/>
          <w:u w:val="single"/>
        </w:rPr>
        <w:t>анием стоимости суток проживания</w:t>
      </w:r>
      <w:r w:rsidRPr="003E5541">
        <w:rPr>
          <w:sz w:val="22"/>
          <w:szCs w:val="22"/>
          <w:u w:val="single"/>
        </w:rPr>
        <w:t>;</w:t>
      </w:r>
    </w:p>
    <w:p w:rsidR="004955E6" w:rsidRPr="003E5541" w:rsidRDefault="004955E6" w:rsidP="003E5541">
      <w:pPr>
        <w:pStyle w:val="a3"/>
        <w:shd w:val="clear" w:color="auto" w:fill="FFFFFF"/>
        <w:spacing w:before="0" w:beforeAutospacing="0" w:after="0" w:afterAutospacing="0" w:line="192" w:lineRule="auto"/>
        <w:contextualSpacing/>
        <w:rPr>
          <w:sz w:val="22"/>
          <w:szCs w:val="22"/>
          <w:u w:val="single"/>
        </w:rPr>
      </w:pPr>
    </w:p>
    <w:p w:rsidR="00492E54" w:rsidRPr="003E5541" w:rsidRDefault="00CE591E" w:rsidP="003E5541">
      <w:pPr>
        <w:pStyle w:val="21"/>
        <w:numPr>
          <w:ilvl w:val="0"/>
          <w:numId w:val="13"/>
        </w:numPr>
        <w:spacing w:line="192" w:lineRule="auto"/>
        <w:rPr>
          <w:sz w:val="22"/>
          <w:szCs w:val="22"/>
        </w:rPr>
      </w:pPr>
      <w:r w:rsidRPr="003E5541">
        <w:rPr>
          <w:b/>
          <w:sz w:val="22"/>
          <w:szCs w:val="22"/>
          <w:lang w:eastAsia="ru-RU"/>
        </w:rPr>
        <w:t>Перечень оказываемых услуг</w:t>
      </w:r>
      <w:r w:rsidR="00492E54" w:rsidRPr="003E5541">
        <w:rPr>
          <w:b/>
          <w:sz w:val="22"/>
          <w:szCs w:val="22"/>
          <w:lang w:eastAsia="ru-RU"/>
        </w:rPr>
        <w:t xml:space="preserve"> </w:t>
      </w:r>
      <w:r w:rsidR="00492E54" w:rsidRPr="003E5541">
        <w:rPr>
          <w:b/>
          <w:sz w:val="22"/>
          <w:szCs w:val="22"/>
        </w:rPr>
        <w:t xml:space="preserve"> отеля, предоставляемые по системе</w:t>
      </w:r>
      <w:r w:rsidR="00492E54" w:rsidRPr="003E5541">
        <w:rPr>
          <w:sz w:val="22"/>
          <w:szCs w:val="22"/>
        </w:rPr>
        <w:t xml:space="preserve"> </w:t>
      </w:r>
      <w:r w:rsidR="00492E54" w:rsidRPr="003E5541">
        <w:rPr>
          <w:b/>
          <w:sz w:val="22"/>
          <w:szCs w:val="22"/>
          <w:u w:val="single"/>
        </w:rPr>
        <w:t>«Все включено»</w:t>
      </w:r>
      <w:r w:rsidR="00492E54" w:rsidRPr="003E5541">
        <w:rPr>
          <w:sz w:val="22"/>
          <w:szCs w:val="22"/>
        </w:rPr>
        <w:t xml:space="preserve">: </w:t>
      </w:r>
    </w:p>
    <w:p w:rsidR="004955E6" w:rsidRPr="003E5541" w:rsidRDefault="004955E6" w:rsidP="003E5541">
      <w:pPr>
        <w:pStyle w:val="21"/>
        <w:spacing w:line="192" w:lineRule="auto"/>
        <w:ind w:left="502"/>
        <w:rPr>
          <w:sz w:val="22"/>
          <w:szCs w:val="22"/>
        </w:rPr>
      </w:pPr>
    </w:p>
    <w:p w:rsidR="00492E54" w:rsidRPr="003E5541" w:rsidRDefault="00492E54" w:rsidP="003E5541">
      <w:pPr>
        <w:pStyle w:val="21"/>
        <w:spacing w:line="192" w:lineRule="auto"/>
        <w:ind w:left="360"/>
        <w:rPr>
          <w:sz w:val="22"/>
          <w:szCs w:val="22"/>
        </w:rPr>
      </w:pPr>
      <w:r w:rsidRPr="003E5541">
        <w:rPr>
          <w:sz w:val="22"/>
          <w:szCs w:val="22"/>
        </w:rPr>
        <w:t>- Трехразовое питание (завтрак, обед и ужин) шведский стол;</w:t>
      </w:r>
    </w:p>
    <w:p w:rsidR="00492E54" w:rsidRDefault="00492E54" w:rsidP="006F0185">
      <w:pPr>
        <w:pStyle w:val="21"/>
        <w:spacing w:line="192" w:lineRule="auto"/>
        <w:ind w:left="360"/>
        <w:rPr>
          <w:sz w:val="22"/>
          <w:szCs w:val="22"/>
        </w:rPr>
      </w:pPr>
      <w:r w:rsidRPr="003E5541">
        <w:rPr>
          <w:sz w:val="22"/>
          <w:szCs w:val="22"/>
        </w:rPr>
        <w:t>- Промежуточное двухразовое питание;</w:t>
      </w:r>
    </w:p>
    <w:p w:rsidR="006F0185" w:rsidRPr="003E5541" w:rsidRDefault="006F0185" w:rsidP="006F0185">
      <w:pPr>
        <w:pStyle w:val="21"/>
        <w:spacing w:line="192" w:lineRule="auto"/>
        <w:ind w:left="360"/>
        <w:rPr>
          <w:sz w:val="22"/>
          <w:szCs w:val="22"/>
        </w:rPr>
      </w:pPr>
      <w:r>
        <w:rPr>
          <w:sz w:val="22"/>
          <w:szCs w:val="22"/>
        </w:rPr>
        <w:t>- Мороженное на протяжении дня (в баре у бассейна);</w:t>
      </w:r>
    </w:p>
    <w:p w:rsidR="00492E54" w:rsidRPr="003E5541" w:rsidRDefault="00492E54" w:rsidP="003E5541">
      <w:pPr>
        <w:pStyle w:val="21"/>
        <w:spacing w:line="192" w:lineRule="auto"/>
        <w:ind w:left="360"/>
        <w:rPr>
          <w:sz w:val="22"/>
          <w:szCs w:val="22"/>
        </w:rPr>
      </w:pPr>
      <w:r w:rsidRPr="003E5541">
        <w:rPr>
          <w:sz w:val="22"/>
          <w:szCs w:val="22"/>
        </w:rPr>
        <w:t xml:space="preserve">- Безалкогольные напитки: </w:t>
      </w:r>
      <w:r w:rsidR="006F0185">
        <w:rPr>
          <w:sz w:val="22"/>
          <w:szCs w:val="22"/>
        </w:rPr>
        <w:t xml:space="preserve">вода, </w:t>
      </w:r>
      <w:r w:rsidRPr="003E5541">
        <w:rPr>
          <w:sz w:val="22"/>
          <w:szCs w:val="22"/>
        </w:rPr>
        <w:t>чай, кофе, лимонады;</w:t>
      </w:r>
    </w:p>
    <w:p w:rsidR="00492E54" w:rsidRDefault="00492E54" w:rsidP="003E5541">
      <w:pPr>
        <w:pStyle w:val="21"/>
        <w:spacing w:line="192" w:lineRule="auto"/>
        <w:ind w:left="360"/>
        <w:rPr>
          <w:sz w:val="22"/>
          <w:szCs w:val="22"/>
        </w:rPr>
      </w:pPr>
      <w:r w:rsidRPr="003E5541">
        <w:rPr>
          <w:sz w:val="22"/>
          <w:szCs w:val="22"/>
        </w:rPr>
        <w:t>- Алкогольные напитки до 20:00 ч.: разливное пиво, разливное вино 2-х видов, коктейль дня (ограниченное время);</w:t>
      </w:r>
    </w:p>
    <w:p w:rsidR="006F0185" w:rsidRDefault="006F0185" w:rsidP="006F0185">
      <w:pPr>
        <w:pStyle w:val="21"/>
        <w:spacing w:line="192" w:lineRule="auto"/>
        <w:ind w:left="360"/>
        <w:rPr>
          <w:sz w:val="22"/>
          <w:szCs w:val="22"/>
        </w:rPr>
      </w:pPr>
      <w:r w:rsidRPr="006F0185">
        <w:rPr>
          <w:sz w:val="22"/>
          <w:szCs w:val="22"/>
        </w:rPr>
        <w:t>-</w:t>
      </w:r>
      <w:r>
        <w:rPr>
          <w:sz w:val="22"/>
          <w:szCs w:val="22"/>
        </w:rPr>
        <w:t xml:space="preserve"> Е</w:t>
      </w:r>
      <w:r w:rsidRPr="006F0185">
        <w:rPr>
          <w:sz w:val="22"/>
          <w:szCs w:val="22"/>
        </w:rPr>
        <w:t xml:space="preserve">жедневная уборка номера;  </w:t>
      </w:r>
    </w:p>
    <w:p w:rsidR="001B620A" w:rsidRDefault="006F0185" w:rsidP="003E5541">
      <w:pPr>
        <w:pStyle w:val="21"/>
        <w:spacing w:line="192" w:lineRule="auto"/>
        <w:ind w:left="360"/>
        <w:rPr>
          <w:sz w:val="22"/>
          <w:szCs w:val="22"/>
        </w:rPr>
      </w:pPr>
      <w:r w:rsidRPr="006F0185">
        <w:rPr>
          <w:sz w:val="22"/>
          <w:szCs w:val="22"/>
        </w:rPr>
        <w:t xml:space="preserve">- </w:t>
      </w:r>
      <w:r>
        <w:rPr>
          <w:sz w:val="22"/>
          <w:szCs w:val="22"/>
        </w:rPr>
        <w:t>С</w:t>
      </w:r>
      <w:r w:rsidRPr="006F0185">
        <w:rPr>
          <w:sz w:val="22"/>
          <w:szCs w:val="22"/>
        </w:rPr>
        <w:t xml:space="preserve">мена постельного белья </w:t>
      </w:r>
      <w:r w:rsidR="001B620A">
        <w:rPr>
          <w:sz w:val="22"/>
          <w:szCs w:val="22"/>
        </w:rPr>
        <w:t xml:space="preserve">и полотенец </w:t>
      </w:r>
      <w:r w:rsidRPr="006F0185">
        <w:rPr>
          <w:sz w:val="22"/>
          <w:szCs w:val="22"/>
        </w:rPr>
        <w:t>осуществляется</w:t>
      </w:r>
      <w:r w:rsidR="001B620A">
        <w:rPr>
          <w:sz w:val="22"/>
          <w:szCs w:val="22"/>
        </w:rPr>
        <w:t xml:space="preserve"> каждый третий день проживания</w:t>
      </w:r>
      <w:r w:rsidRPr="006F0185">
        <w:rPr>
          <w:sz w:val="22"/>
          <w:szCs w:val="22"/>
        </w:rPr>
        <w:t>. По просьбе Гостя сроки смены белья</w:t>
      </w:r>
      <w:r w:rsidR="001B620A">
        <w:rPr>
          <w:sz w:val="22"/>
          <w:szCs w:val="22"/>
        </w:rPr>
        <w:t xml:space="preserve"> и полотенец</w:t>
      </w:r>
      <w:r w:rsidRPr="006F0185">
        <w:rPr>
          <w:sz w:val="22"/>
          <w:szCs w:val="22"/>
        </w:rPr>
        <w:t xml:space="preserve"> могут быть увеличены;</w:t>
      </w:r>
    </w:p>
    <w:p w:rsidR="001B620A" w:rsidRDefault="006F0185" w:rsidP="003E5541">
      <w:pPr>
        <w:pStyle w:val="21"/>
        <w:spacing w:line="192" w:lineRule="auto"/>
        <w:ind w:left="360"/>
        <w:rPr>
          <w:sz w:val="22"/>
          <w:szCs w:val="22"/>
        </w:rPr>
      </w:pPr>
      <w:r w:rsidRPr="006F0185">
        <w:rPr>
          <w:sz w:val="22"/>
          <w:szCs w:val="22"/>
        </w:rPr>
        <w:t xml:space="preserve">- </w:t>
      </w:r>
      <w:r w:rsidR="001B620A">
        <w:rPr>
          <w:sz w:val="22"/>
          <w:szCs w:val="22"/>
        </w:rPr>
        <w:t>Г</w:t>
      </w:r>
      <w:r w:rsidRPr="006F0185">
        <w:rPr>
          <w:sz w:val="22"/>
          <w:szCs w:val="22"/>
        </w:rPr>
        <w:t>остиничная косметика — пополня</w:t>
      </w:r>
      <w:r w:rsidR="001B620A">
        <w:rPr>
          <w:sz w:val="22"/>
          <w:szCs w:val="22"/>
        </w:rPr>
        <w:t>е</w:t>
      </w:r>
      <w:r w:rsidRPr="006F0185">
        <w:rPr>
          <w:sz w:val="22"/>
          <w:szCs w:val="22"/>
        </w:rPr>
        <w:t xml:space="preserve">тся по мере потребления, но не чаще 1 (одного) раза в день на полные сутки проживания; </w:t>
      </w:r>
    </w:p>
    <w:p w:rsidR="006F0185" w:rsidRPr="003E5541" w:rsidRDefault="006F0185" w:rsidP="003E5541">
      <w:pPr>
        <w:pStyle w:val="21"/>
        <w:spacing w:line="192" w:lineRule="auto"/>
        <w:ind w:left="360"/>
        <w:rPr>
          <w:sz w:val="22"/>
          <w:szCs w:val="22"/>
        </w:rPr>
      </w:pPr>
      <w:r w:rsidRPr="006F0185">
        <w:rPr>
          <w:sz w:val="22"/>
          <w:szCs w:val="22"/>
        </w:rPr>
        <w:t>-</w:t>
      </w:r>
      <w:r w:rsidR="00D531AB">
        <w:rPr>
          <w:sz w:val="22"/>
          <w:szCs w:val="22"/>
        </w:rPr>
        <w:t xml:space="preserve"> </w:t>
      </w:r>
      <w:r w:rsidR="001B620A">
        <w:rPr>
          <w:sz w:val="22"/>
          <w:szCs w:val="22"/>
        </w:rPr>
        <w:t>П</w:t>
      </w:r>
      <w:r w:rsidRPr="006F0185">
        <w:rPr>
          <w:sz w:val="22"/>
          <w:szCs w:val="22"/>
        </w:rPr>
        <w:t>ользование электробытовыми приборами, установленными в номере (телевизор, электрический чайник, фен, кондиционирование, холодильник);</w:t>
      </w:r>
    </w:p>
    <w:p w:rsidR="00492E54" w:rsidRPr="003E5541" w:rsidRDefault="00492E54" w:rsidP="003E5541">
      <w:pPr>
        <w:pStyle w:val="21"/>
        <w:spacing w:line="192" w:lineRule="auto"/>
        <w:ind w:left="360"/>
        <w:rPr>
          <w:sz w:val="22"/>
          <w:szCs w:val="22"/>
        </w:rPr>
      </w:pPr>
      <w:r w:rsidRPr="003E5541">
        <w:rPr>
          <w:sz w:val="22"/>
          <w:szCs w:val="22"/>
        </w:rPr>
        <w:t>-</w:t>
      </w:r>
      <w:r w:rsidR="00D531AB">
        <w:rPr>
          <w:sz w:val="22"/>
          <w:szCs w:val="22"/>
        </w:rPr>
        <w:t xml:space="preserve"> </w:t>
      </w:r>
      <w:r w:rsidRPr="003E5541">
        <w:rPr>
          <w:sz w:val="22"/>
          <w:szCs w:val="22"/>
        </w:rPr>
        <w:t>Пользование пляжем с навесами от солнца и шезлонгами (в час пик с 9.00 до 14.00 шезлонг предоставляется 1 шезлонг на номер);</w:t>
      </w:r>
    </w:p>
    <w:p w:rsidR="00492E54" w:rsidRPr="003E5541" w:rsidRDefault="00492E54" w:rsidP="001B620A">
      <w:pPr>
        <w:pStyle w:val="21"/>
        <w:spacing w:line="192" w:lineRule="auto"/>
        <w:ind w:left="360"/>
        <w:rPr>
          <w:sz w:val="22"/>
          <w:szCs w:val="22"/>
        </w:rPr>
      </w:pPr>
      <w:r w:rsidRPr="003E5541">
        <w:rPr>
          <w:sz w:val="22"/>
          <w:szCs w:val="22"/>
        </w:rPr>
        <w:t>-</w:t>
      </w:r>
      <w:r w:rsidR="00D531AB">
        <w:rPr>
          <w:sz w:val="22"/>
          <w:szCs w:val="22"/>
        </w:rPr>
        <w:t xml:space="preserve"> </w:t>
      </w:r>
      <w:r w:rsidRPr="003E5541">
        <w:rPr>
          <w:sz w:val="22"/>
          <w:szCs w:val="22"/>
        </w:rPr>
        <w:t>Пользование плавательным</w:t>
      </w:r>
      <w:r w:rsidR="006F0185">
        <w:rPr>
          <w:sz w:val="22"/>
          <w:szCs w:val="22"/>
        </w:rPr>
        <w:t>и</w:t>
      </w:r>
      <w:r w:rsidRPr="003E5541">
        <w:rPr>
          <w:sz w:val="22"/>
          <w:szCs w:val="22"/>
        </w:rPr>
        <w:t xml:space="preserve"> бассей</w:t>
      </w:r>
      <w:r w:rsidR="006F0185">
        <w:rPr>
          <w:sz w:val="22"/>
          <w:szCs w:val="22"/>
        </w:rPr>
        <w:t>нами</w:t>
      </w:r>
      <w:r w:rsidRPr="003E5541">
        <w:rPr>
          <w:sz w:val="22"/>
          <w:szCs w:val="22"/>
        </w:rPr>
        <w:t>, шезлонгами, зонтами от солнца в зоне отдыха на 3</w:t>
      </w:r>
      <w:r w:rsidR="001B620A">
        <w:rPr>
          <w:sz w:val="22"/>
          <w:szCs w:val="22"/>
        </w:rPr>
        <w:t>-</w:t>
      </w:r>
      <w:r w:rsidRPr="003E5541">
        <w:rPr>
          <w:sz w:val="22"/>
          <w:szCs w:val="22"/>
        </w:rPr>
        <w:t>м этаже отеля;</w:t>
      </w:r>
    </w:p>
    <w:p w:rsidR="00492E54" w:rsidRPr="003E5541" w:rsidRDefault="00492E54" w:rsidP="003E5541">
      <w:pPr>
        <w:pStyle w:val="21"/>
        <w:spacing w:line="192" w:lineRule="auto"/>
        <w:ind w:left="360"/>
        <w:rPr>
          <w:sz w:val="22"/>
          <w:szCs w:val="22"/>
        </w:rPr>
      </w:pPr>
      <w:r w:rsidRPr="003E5541">
        <w:rPr>
          <w:sz w:val="22"/>
          <w:szCs w:val="22"/>
        </w:rPr>
        <w:t xml:space="preserve">- </w:t>
      </w:r>
      <w:proofErr w:type="spellStart"/>
      <w:r w:rsidRPr="003E5541">
        <w:rPr>
          <w:sz w:val="22"/>
          <w:szCs w:val="22"/>
        </w:rPr>
        <w:t>Wi-Fi</w:t>
      </w:r>
      <w:proofErr w:type="spellEnd"/>
      <w:r w:rsidRPr="003E5541">
        <w:rPr>
          <w:sz w:val="22"/>
          <w:szCs w:val="22"/>
        </w:rPr>
        <w:t xml:space="preserve"> в номерах и на территории;</w:t>
      </w:r>
    </w:p>
    <w:p w:rsidR="00492E54" w:rsidRPr="003E5541" w:rsidRDefault="00492E54" w:rsidP="003E5541">
      <w:pPr>
        <w:pStyle w:val="21"/>
        <w:spacing w:line="192" w:lineRule="auto"/>
        <w:ind w:left="360"/>
        <w:rPr>
          <w:sz w:val="22"/>
          <w:szCs w:val="22"/>
        </w:rPr>
      </w:pPr>
      <w:r w:rsidRPr="003E5541">
        <w:rPr>
          <w:sz w:val="22"/>
          <w:szCs w:val="22"/>
        </w:rPr>
        <w:t>- Охраняемая парковка на территории отеля (при наличии мест);</w:t>
      </w:r>
    </w:p>
    <w:p w:rsidR="00492E54" w:rsidRDefault="00492E54" w:rsidP="003E5541">
      <w:pPr>
        <w:pStyle w:val="21"/>
        <w:spacing w:line="192" w:lineRule="auto"/>
        <w:ind w:left="360"/>
        <w:jc w:val="left"/>
        <w:rPr>
          <w:sz w:val="22"/>
          <w:szCs w:val="22"/>
        </w:rPr>
      </w:pPr>
      <w:r w:rsidRPr="003E5541">
        <w:rPr>
          <w:sz w:val="22"/>
          <w:szCs w:val="22"/>
        </w:rPr>
        <w:t>- Детская игровая комната;</w:t>
      </w:r>
    </w:p>
    <w:p w:rsidR="00843065" w:rsidRDefault="00843065" w:rsidP="003E5541">
      <w:pPr>
        <w:pStyle w:val="21"/>
        <w:spacing w:line="192" w:lineRule="auto"/>
        <w:ind w:left="360"/>
        <w:jc w:val="left"/>
        <w:rPr>
          <w:sz w:val="22"/>
          <w:szCs w:val="22"/>
        </w:rPr>
      </w:pPr>
      <w:r>
        <w:rPr>
          <w:sz w:val="22"/>
          <w:szCs w:val="22"/>
        </w:rPr>
        <w:t>-</w:t>
      </w:r>
      <w:r w:rsidR="004376F7">
        <w:rPr>
          <w:sz w:val="22"/>
          <w:szCs w:val="22"/>
        </w:rPr>
        <w:t xml:space="preserve"> </w:t>
      </w:r>
      <w:r>
        <w:rPr>
          <w:sz w:val="22"/>
          <w:szCs w:val="22"/>
        </w:rPr>
        <w:t>Детская игровая площадка на территории Отеля;</w:t>
      </w:r>
    </w:p>
    <w:p w:rsidR="00843065" w:rsidRPr="003E5541" w:rsidRDefault="00843065" w:rsidP="003E5541">
      <w:pPr>
        <w:pStyle w:val="21"/>
        <w:spacing w:line="192" w:lineRule="auto"/>
        <w:ind w:left="360"/>
        <w:jc w:val="left"/>
        <w:rPr>
          <w:sz w:val="22"/>
          <w:szCs w:val="22"/>
        </w:rPr>
      </w:pPr>
      <w:r>
        <w:rPr>
          <w:sz w:val="22"/>
          <w:szCs w:val="22"/>
        </w:rPr>
        <w:t>-</w:t>
      </w:r>
      <w:r w:rsidR="004376F7">
        <w:rPr>
          <w:sz w:val="22"/>
          <w:szCs w:val="22"/>
        </w:rPr>
        <w:t xml:space="preserve"> </w:t>
      </w:r>
      <w:r>
        <w:rPr>
          <w:sz w:val="22"/>
          <w:szCs w:val="22"/>
        </w:rPr>
        <w:t>Ежедневная детская и взрослая анимация</w:t>
      </w:r>
      <w:r w:rsidR="004376F7">
        <w:rPr>
          <w:sz w:val="22"/>
          <w:szCs w:val="22"/>
        </w:rPr>
        <w:t>;</w:t>
      </w:r>
    </w:p>
    <w:p w:rsidR="00492E54" w:rsidRPr="003E5541" w:rsidRDefault="00492E54" w:rsidP="003E5541">
      <w:pPr>
        <w:pStyle w:val="21"/>
        <w:spacing w:line="192" w:lineRule="auto"/>
        <w:ind w:left="360"/>
        <w:jc w:val="left"/>
        <w:rPr>
          <w:sz w:val="22"/>
          <w:szCs w:val="22"/>
        </w:rPr>
      </w:pPr>
      <w:r w:rsidRPr="003E5541">
        <w:rPr>
          <w:sz w:val="22"/>
          <w:szCs w:val="22"/>
        </w:rPr>
        <w:t>- Детская кроватка для детей до 3 лет (под запрос, при наличии);</w:t>
      </w:r>
    </w:p>
    <w:p w:rsidR="00492E54" w:rsidRDefault="00492E54" w:rsidP="003E5541">
      <w:pPr>
        <w:pStyle w:val="21"/>
        <w:spacing w:line="192" w:lineRule="auto"/>
        <w:ind w:left="360"/>
        <w:jc w:val="left"/>
        <w:rPr>
          <w:sz w:val="22"/>
          <w:szCs w:val="22"/>
        </w:rPr>
      </w:pPr>
      <w:r w:rsidRPr="003E5541">
        <w:rPr>
          <w:sz w:val="22"/>
          <w:szCs w:val="22"/>
        </w:rPr>
        <w:t>- Гладильная комната;</w:t>
      </w:r>
    </w:p>
    <w:p w:rsidR="00A8068E" w:rsidRDefault="00A8068E" w:rsidP="003E5541">
      <w:pPr>
        <w:pStyle w:val="21"/>
        <w:spacing w:line="192" w:lineRule="auto"/>
        <w:ind w:left="360"/>
        <w:jc w:val="left"/>
        <w:rPr>
          <w:sz w:val="22"/>
          <w:szCs w:val="22"/>
        </w:rPr>
      </w:pPr>
      <w:r>
        <w:rPr>
          <w:sz w:val="22"/>
          <w:szCs w:val="22"/>
        </w:rPr>
        <w:t>- П</w:t>
      </w:r>
      <w:r w:rsidRPr="00A8068E">
        <w:rPr>
          <w:sz w:val="22"/>
          <w:szCs w:val="22"/>
        </w:rPr>
        <w:t>ользование медицинской аптечкой, расположенной</w:t>
      </w:r>
      <w:r w:rsidR="006F0185">
        <w:rPr>
          <w:sz w:val="22"/>
          <w:szCs w:val="22"/>
        </w:rPr>
        <w:t xml:space="preserve"> в зоне стойки у администратора</w:t>
      </w:r>
      <w:r w:rsidRPr="00A8068E">
        <w:rPr>
          <w:sz w:val="22"/>
          <w:szCs w:val="22"/>
        </w:rPr>
        <w:t>;</w:t>
      </w:r>
    </w:p>
    <w:p w:rsidR="00A8068E" w:rsidRDefault="00A8068E" w:rsidP="003E5541">
      <w:pPr>
        <w:pStyle w:val="21"/>
        <w:spacing w:line="192" w:lineRule="auto"/>
        <w:ind w:left="360"/>
        <w:jc w:val="left"/>
        <w:rPr>
          <w:sz w:val="22"/>
          <w:szCs w:val="22"/>
        </w:rPr>
      </w:pPr>
      <w:r w:rsidRPr="00A8068E">
        <w:rPr>
          <w:sz w:val="22"/>
          <w:szCs w:val="22"/>
        </w:rPr>
        <w:t xml:space="preserve">- </w:t>
      </w:r>
      <w:r>
        <w:rPr>
          <w:sz w:val="22"/>
          <w:szCs w:val="22"/>
        </w:rPr>
        <w:t>В</w:t>
      </w:r>
      <w:r w:rsidRPr="00A8068E">
        <w:rPr>
          <w:sz w:val="22"/>
          <w:szCs w:val="22"/>
        </w:rPr>
        <w:t>ызов скорой помощи, других специальных служб;</w:t>
      </w:r>
    </w:p>
    <w:p w:rsidR="00A8068E" w:rsidRPr="003E5541" w:rsidRDefault="00A8068E" w:rsidP="003E5541">
      <w:pPr>
        <w:pStyle w:val="21"/>
        <w:spacing w:line="192" w:lineRule="auto"/>
        <w:ind w:left="360"/>
        <w:jc w:val="left"/>
        <w:rPr>
          <w:sz w:val="22"/>
          <w:szCs w:val="22"/>
        </w:rPr>
      </w:pPr>
      <w:r w:rsidRPr="00A8068E">
        <w:rPr>
          <w:sz w:val="22"/>
          <w:szCs w:val="22"/>
        </w:rPr>
        <w:lastRenderedPageBreak/>
        <w:t xml:space="preserve">- </w:t>
      </w:r>
      <w:r>
        <w:rPr>
          <w:sz w:val="22"/>
          <w:szCs w:val="22"/>
        </w:rPr>
        <w:t>П</w:t>
      </w:r>
      <w:r w:rsidRPr="00A8068E">
        <w:rPr>
          <w:sz w:val="22"/>
          <w:szCs w:val="22"/>
        </w:rPr>
        <w:t>ользование сейфом, установленном в номере;</w:t>
      </w:r>
    </w:p>
    <w:p w:rsidR="00492E54" w:rsidRPr="003E5541" w:rsidRDefault="00492E54" w:rsidP="003E5541">
      <w:pPr>
        <w:pStyle w:val="21"/>
        <w:spacing w:line="192" w:lineRule="auto"/>
        <w:ind w:left="360"/>
        <w:jc w:val="left"/>
        <w:rPr>
          <w:sz w:val="22"/>
          <w:szCs w:val="22"/>
        </w:rPr>
      </w:pPr>
      <w:r w:rsidRPr="003E5541">
        <w:rPr>
          <w:sz w:val="22"/>
          <w:szCs w:val="22"/>
        </w:rPr>
        <w:t>- Комната для хранения багажа;</w:t>
      </w:r>
    </w:p>
    <w:p w:rsidR="00492E54" w:rsidRPr="003E5541" w:rsidRDefault="00492E54" w:rsidP="003E5541">
      <w:pPr>
        <w:pStyle w:val="21"/>
        <w:spacing w:line="192" w:lineRule="auto"/>
        <w:ind w:left="360"/>
        <w:jc w:val="left"/>
        <w:rPr>
          <w:sz w:val="22"/>
          <w:szCs w:val="22"/>
        </w:rPr>
      </w:pPr>
      <w:r w:rsidRPr="003E5541">
        <w:rPr>
          <w:sz w:val="22"/>
          <w:szCs w:val="22"/>
        </w:rPr>
        <w:t>- Услуги принтера, сканера или копировального аппарата;</w:t>
      </w:r>
    </w:p>
    <w:p w:rsidR="00492E54" w:rsidRPr="003E5541" w:rsidRDefault="00492E54" w:rsidP="003E5541">
      <w:pPr>
        <w:pStyle w:val="21"/>
        <w:spacing w:line="192" w:lineRule="auto"/>
        <w:ind w:left="360"/>
        <w:jc w:val="left"/>
        <w:rPr>
          <w:sz w:val="22"/>
          <w:szCs w:val="22"/>
        </w:rPr>
      </w:pPr>
      <w:r w:rsidRPr="003E5541">
        <w:rPr>
          <w:sz w:val="22"/>
          <w:szCs w:val="22"/>
        </w:rPr>
        <w:t>- Услуга «Звонок-будильник»;</w:t>
      </w:r>
    </w:p>
    <w:p w:rsidR="00492E54" w:rsidRPr="003E5541" w:rsidRDefault="00492E54" w:rsidP="003E5541">
      <w:pPr>
        <w:pStyle w:val="21"/>
        <w:spacing w:line="192" w:lineRule="auto"/>
        <w:ind w:left="360"/>
        <w:jc w:val="left"/>
        <w:rPr>
          <w:sz w:val="22"/>
          <w:szCs w:val="22"/>
        </w:rPr>
      </w:pPr>
      <w:r w:rsidRPr="003E5541">
        <w:rPr>
          <w:sz w:val="22"/>
          <w:szCs w:val="22"/>
        </w:rPr>
        <w:t>- Вызов такси в любое время суток.</w:t>
      </w:r>
    </w:p>
    <w:p w:rsidR="004955E6" w:rsidRDefault="004955E6" w:rsidP="003E5541">
      <w:pPr>
        <w:pStyle w:val="21"/>
        <w:spacing w:line="192" w:lineRule="auto"/>
        <w:ind w:left="360"/>
        <w:jc w:val="left"/>
        <w:rPr>
          <w:sz w:val="22"/>
          <w:szCs w:val="22"/>
        </w:rPr>
      </w:pPr>
    </w:p>
    <w:p w:rsidR="001B620A" w:rsidRDefault="001B620A" w:rsidP="003E5541">
      <w:pPr>
        <w:pStyle w:val="21"/>
        <w:spacing w:line="192" w:lineRule="auto"/>
        <w:ind w:left="360"/>
        <w:jc w:val="left"/>
        <w:rPr>
          <w:sz w:val="22"/>
          <w:szCs w:val="22"/>
        </w:rPr>
      </w:pPr>
    </w:p>
    <w:p w:rsidR="001B620A" w:rsidRDefault="001B620A" w:rsidP="003E5541">
      <w:pPr>
        <w:pStyle w:val="21"/>
        <w:spacing w:line="192" w:lineRule="auto"/>
        <w:ind w:left="360"/>
        <w:jc w:val="left"/>
        <w:rPr>
          <w:sz w:val="22"/>
          <w:szCs w:val="22"/>
        </w:rPr>
      </w:pPr>
    </w:p>
    <w:p w:rsidR="001B620A" w:rsidRDefault="001B620A" w:rsidP="003E5541">
      <w:pPr>
        <w:pStyle w:val="21"/>
        <w:spacing w:line="192" w:lineRule="auto"/>
        <w:ind w:left="360"/>
        <w:jc w:val="left"/>
        <w:rPr>
          <w:sz w:val="22"/>
          <w:szCs w:val="22"/>
        </w:rPr>
      </w:pPr>
    </w:p>
    <w:p w:rsidR="001B620A" w:rsidRDefault="001B620A" w:rsidP="003E5541">
      <w:pPr>
        <w:pStyle w:val="21"/>
        <w:spacing w:line="192" w:lineRule="auto"/>
        <w:ind w:left="360"/>
        <w:jc w:val="left"/>
        <w:rPr>
          <w:sz w:val="22"/>
          <w:szCs w:val="22"/>
        </w:rPr>
      </w:pPr>
    </w:p>
    <w:p w:rsidR="001B620A" w:rsidRPr="003E5541" w:rsidRDefault="001B620A" w:rsidP="003E5541">
      <w:pPr>
        <w:pStyle w:val="21"/>
        <w:spacing w:line="192" w:lineRule="auto"/>
        <w:ind w:left="360"/>
        <w:jc w:val="left"/>
        <w:rPr>
          <w:sz w:val="22"/>
          <w:szCs w:val="22"/>
        </w:rPr>
      </w:pPr>
    </w:p>
    <w:p w:rsidR="00492E54" w:rsidRPr="009637FB" w:rsidRDefault="004955E6" w:rsidP="003E5541">
      <w:pPr>
        <w:pStyle w:val="21"/>
        <w:numPr>
          <w:ilvl w:val="1"/>
          <w:numId w:val="14"/>
        </w:numPr>
        <w:spacing w:line="192" w:lineRule="auto"/>
        <w:jc w:val="left"/>
        <w:rPr>
          <w:sz w:val="22"/>
          <w:szCs w:val="22"/>
        </w:rPr>
      </w:pPr>
      <w:r w:rsidRPr="009637FB">
        <w:rPr>
          <w:sz w:val="22"/>
          <w:szCs w:val="22"/>
        </w:rPr>
        <w:t xml:space="preserve"> </w:t>
      </w:r>
      <w:r w:rsidR="00492E54" w:rsidRPr="009637FB">
        <w:rPr>
          <w:sz w:val="22"/>
          <w:szCs w:val="22"/>
        </w:rPr>
        <w:t>Дополнительные услуги, предоставляемые платно:</w:t>
      </w:r>
    </w:p>
    <w:p w:rsidR="004955E6" w:rsidRPr="003E5541" w:rsidRDefault="004955E6" w:rsidP="003E5541">
      <w:pPr>
        <w:pStyle w:val="21"/>
        <w:spacing w:line="192" w:lineRule="auto"/>
        <w:ind w:left="360"/>
        <w:jc w:val="left"/>
        <w:rPr>
          <w:sz w:val="22"/>
          <w:szCs w:val="22"/>
        </w:rPr>
      </w:pPr>
    </w:p>
    <w:p w:rsidR="00492E54" w:rsidRPr="003E5541" w:rsidRDefault="00492E54" w:rsidP="003E5541">
      <w:pPr>
        <w:shd w:val="clear" w:color="auto" w:fill="FFFFFF"/>
        <w:spacing w:after="0" w:line="192" w:lineRule="auto"/>
        <w:rPr>
          <w:rFonts w:ascii="Times New Roman" w:hAnsi="Times New Roman"/>
        </w:rPr>
      </w:pPr>
      <w:r w:rsidRPr="003E5541">
        <w:rPr>
          <w:rFonts w:ascii="Times New Roman" w:hAnsi="Times New Roman"/>
        </w:rPr>
        <w:t xml:space="preserve">      </w:t>
      </w:r>
      <w:r w:rsidR="004955E6" w:rsidRPr="003E5541">
        <w:rPr>
          <w:rFonts w:ascii="Times New Roman" w:hAnsi="Times New Roman"/>
        </w:rPr>
        <w:t xml:space="preserve"> </w:t>
      </w:r>
      <w:r w:rsidRPr="003E5541">
        <w:rPr>
          <w:rFonts w:ascii="Times New Roman" w:hAnsi="Times New Roman"/>
        </w:rPr>
        <w:t xml:space="preserve"> - </w:t>
      </w:r>
      <w:proofErr w:type="spellStart"/>
      <w:r w:rsidRPr="003E5541">
        <w:rPr>
          <w:rFonts w:ascii="Times New Roman" w:hAnsi="Times New Roman"/>
        </w:rPr>
        <w:t>Минибар</w:t>
      </w:r>
      <w:proofErr w:type="spellEnd"/>
      <w:r w:rsidRPr="003E5541">
        <w:rPr>
          <w:rFonts w:ascii="Times New Roman" w:hAnsi="Times New Roman"/>
        </w:rPr>
        <w:t xml:space="preserve"> в номере;</w:t>
      </w:r>
    </w:p>
    <w:p w:rsidR="00492E54" w:rsidRPr="003E5541" w:rsidRDefault="00492E54" w:rsidP="003E5541">
      <w:pPr>
        <w:shd w:val="clear" w:color="auto" w:fill="FFFFFF"/>
        <w:spacing w:after="0" w:line="192" w:lineRule="auto"/>
        <w:ind w:left="426"/>
        <w:rPr>
          <w:rFonts w:ascii="Times New Roman" w:hAnsi="Times New Roman"/>
        </w:rPr>
      </w:pPr>
      <w:r w:rsidRPr="003E5541">
        <w:rPr>
          <w:rFonts w:ascii="Times New Roman" w:hAnsi="Times New Roman"/>
        </w:rPr>
        <w:t>- Услуги бара и ресторана</w:t>
      </w:r>
      <w:r w:rsidR="004376F7">
        <w:rPr>
          <w:rFonts w:ascii="Times New Roman" w:hAnsi="Times New Roman"/>
        </w:rPr>
        <w:t xml:space="preserve"> (не входящие в систему Все Включено);</w:t>
      </w:r>
      <w:r w:rsidRPr="003E5541">
        <w:rPr>
          <w:rFonts w:ascii="Times New Roman" w:hAnsi="Times New Roman"/>
        </w:rPr>
        <w:br/>
        <w:t xml:space="preserve">- </w:t>
      </w:r>
      <w:proofErr w:type="spellStart"/>
      <w:r w:rsidRPr="003E5541">
        <w:rPr>
          <w:rFonts w:ascii="Times New Roman" w:hAnsi="Times New Roman"/>
        </w:rPr>
        <w:t>Room</w:t>
      </w:r>
      <w:proofErr w:type="spellEnd"/>
      <w:r w:rsidRPr="003E5541">
        <w:rPr>
          <w:rFonts w:ascii="Times New Roman" w:hAnsi="Times New Roman"/>
        </w:rPr>
        <w:t xml:space="preserve"> </w:t>
      </w:r>
      <w:proofErr w:type="spellStart"/>
      <w:r w:rsidRPr="003E5541">
        <w:rPr>
          <w:rFonts w:ascii="Times New Roman" w:hAnsi="Times New Roman"/>
        </w:rPr>
        <w:t>service</w:t>
      </w:r>
      <w:proofErr w:type="spellEnd"/>
      <w:r w:rsidRPr="003E5541">
        <w:rPr>
          <w:rFonts w:ascii="Times New Roman" w:hAnsi="Times New Roman"/>
        </w:rPr>
        <w:t xml:space="preserve"> (доставка еды в номер);</w:t>
      </w:r>
      <w:r w:rsidRPr="003E5541">
        <w:rPr>
          <w:rFonts w:ascii="Times New Roman" w:hAnsi="Times New Roman"/>
        </w:rPr>
        <w:br/>
        <w:t>- Услуги прачечной (Стирка и глажение одежды);</w:t>
      </w:r>
    </w:p>
    <w:p w:rsidR="00492E54" w:rsidRPr="003E5541" w:rsidRDefault="00492E54" w:rsidP="003E5541">
      <w:pPr>
        <w:shd w:val="clear" w:color="auto" w:fill="FFFFFF"/>
        <w:spacing w:after="0" w:line="192" w:lineRule="auto"/>
        <w:ind w:left="426"/>
        <w:rPr>
          <w:rFonts w:ascii="Times New Roman" w:hAnsi="Times New Roman"/>
        </w:rPr>
      </w:pPr>
      <w:r w:rsidRPr="003E5541">
        <w:rPr>
          <w:rFonts w:ascii="Times New Roman" w:hAnsi="Times New Roman"/>
        </w:rPr>
        <w:t xml:space="preserve">- Проживание </w:t>
      </w:r>
      <w:r w:rsidR="006F0185">
        <w:rPr>
          <w:rFonts w:ascii="Times New Roman" w:hAnsi="Times New Roman"/>
        </w:rPr>
        <w:t xml:space="preserve">домашних </w:t>
      </w:r>
      <w:r w:rsidRPr="003E5541">
        <w:rPr>
          <w:rFonts w:ascii="Times New Roman" w:hAnsi="Times New Roman"/>
        </w:rPr>
        <w:t xml:space="preserve">животных </w:t>
      </w:r>
      <w:r w:rsidR="006F0185">
        <w:rPr>
          <w:rFonts w:ascii="Times New Roman" w:hAnsi="Times New Roman"/>
        </w:rPr>
        <w:t>(кошки и собаки) от</w:t>
      </w:r>
      <w:r w:rsidRPr="003E5541">
        <w:rPr>
          <w:rFonts w:ascii="Times New Roman" w:hAnsi="Times New Roman"/>
        </w:rPr>
        <w:t xml:space="preserve"> 3 кг</w:t>
      </w:r>
      <w:r w:rsidR="006F0185">
        <w:rPr>
          <w:rFonts w:ascii="Times New Roman" w:hAnsi="Times New Roman"/>
        </w:rPr>
        <w:t xml:space="preserve"> до 5 кг</w:t>
      </w:r>
      <w:r w:rsidRPr="003E5541">
        <w:rPr>
          <w:rFonts w:ascii="Times New Roman" w:hAnsi="Times New Roman"/>
        </w:rPr>
        <w:t>;</w:t>
      </w:r>
    </w:p>
    <w:p w:rsidR="006F0185" w:rsidRDefault="00492E54" w:rsidP="003E5541">
      <w:pPr>
        <w:shd w:val="clear" w:color="auto" w:fill="FFFFFF"/>
        <w:spacing w:after="0" w:line="192" w:lineRule="auto"/>
        <w:ind w:left="426"/>
        <w:rPr>
          <w:rFonts w:ascii="Times New Roman" w:hAnsi="Times New Roman"/>
        </w:rPr>
      </w:pPr>
      <w:r w:rsidRPr="003E5541">
        <w:rPr>
          <w:rFonts w:ascii="Times New Roman" w:hAnsi="Times New Roman"/>
        </w:rPr>
        <w:t xml:space="preserve">- Нахождение третьих </w:t>
      </w:r>
      <w:proofErr w:type="gramStart"/>
      <w:r w:rsidRPr="003E5541">
        <w:rPr>
          <w:rFonts w:ascii="Times New Roman" w:hAnsi="Times New Roman"/>
        </w:rPr>
        <w:t>лиц  (</w:t>
      </w:r>
      <w:proofErr w:type="gramEnd"/>
      <w:r w:rsidRPr="003E5541">
        <w:rPr>
          <w:rFonts w:ascii="Times New Roman" w:hAnsi="Times New Roman"/>
        </w:rPr>
        <w:t>гостей) , не проживающих в отеле</w:t>
      </w:r>
    </w:p>
    <w:p w:rsidR="006F0185" w:rsidRDefault="006F0185" w:rsidP="003E5541">
      <w:pPr>
        <w:shd w:val="clear" w:color="auto" w:fill="FFFFFF"/>
        <w:spacing w:after="0" w:line="192" w:lineRule="auto"/>
        <w:ind w:left="426"/>
        <w:rPr>
          <w:rFonts w:ascii="Times New Roman" w:hAnsi="Times New Roman"/>
        </w:rPr>
      </w:pPr>
      <w:r>
        <w:rPr>
          <w:rFonts w:ascii="Times New Roman" w:hAnsi="Times New Roman"/>
        </w:rPr>
        <w:t>- Трансфер;</w:t>
      </w:r>
    </w:p>
    <w:p w:rsidR="006F0185" w:rsidRDefault="006F0185" w:rsidP="003E5541">
      <w:pPr>
        <w:shd w:val="clear" w:color="auto" w:fill="FFFFFF"/>
        <w:spacing w:after="0" w:line="192" w:lineRule="auto"/>
        <w:ind w:left="426"/>
        <w:rPr>
          <w:rFonts w:ascii="Times New Roman" w:hAnsi="Times New Roman"/>
        </w:rPr>
      </w:pPr>
      <w:r>
        <w:rPr>
          <w:rFonts w:ascii="Times New Roman" w:hAnsi="Times New Roman"/>
        </w:rPr>
        <w:t>- Экскурсии;</w:t>
      </w:r>
    </w:p>
    <w:p w:rsidR="006F0185" w:rsidRDefault="006F0185" w:rsidP="003E5541">
      <w:pPr>
        <w:shd w:val="clear" w:color="auto" w:fill="FFFFFF"/>
        <w:spacing w:after="0" w:line="192" w:lineRule="auto"/>
        <w:ind w:left="426"/>
        <w:rPr>
          <w:rFonts w:ascii="Times New Roman" w:hAnsi="Times New Roman"/>
        </w:rPr>
      </w:pPr>
      <w:r>
        <w:rPr>
          <w:rFonts w:ascii="Times New Roman" w:hAnsi="Times New Roman"/>
        </w:rPr>
        <w:t>- Массаж.</w:t>
      </w:r>
    </w:p>
    <w:p w:rsidR="00CE591E" w:rsidRPr="003E5541" w:rsidRDefault="00492E54" w:rsidP="003E5541">
      <w:pPr>
        <w:shd w:val="clear" w:color="auto" w:fill="FFFFFF"/>
        <w:spacing w:after="0" w:line="192" w:lineRule="auto"/>
        <w:ind w:left="426"/>
        <w:rPr>
          <w:rFonts w:ascii="Times New Roman" w:hAnsi="Times New Roman"/>
        </w:rPr>
      </w:pPr>
      <w:r w:rsidRPr="003E5541">
        <w:rPr>
          <w:rFonts w:ascii="Times New Roman" w:hAnsi="Times New Roman"/>
        </w:rPr>
        <w:t xml:space="preserve"> .</w:t>
      </w:r>
    </w:p>
    <w:p w:rsidR="004955E6" w:rsidRPr="003E5541" w:rsidRDefault="004955E6" w:rsidP="003E5541">
      <w:pPr>
        <w:shd w:val="clear" w:color="auto" w:fill="FFFFFF"/>
        <w:spacing w:after="0" w:line="192" w:lineRule="auto"/>
        <w:ind w:left="426"/>
        <w:rPr>
          <w:rFonts w:ascii="Times New Roman" w:hAnsi="Times New Roman"/>
        </w:rPr>
      </w:pPr>
    </w:p>
    <w:p w:rsidR="00CE591E" w:rsidRPr="003E5541" w:rsidRDefault="00CE591E" w:rsidP="003E5541">
      <w:pPr>
        <w:pStyle w:val="a4"/>
        <w:numPr>
          <w:ilvl w:val="0"/>
          <w:numId w:val="14"/>
        </w:numPr>
        <w:spacing w:after="0" w:line="192" w:lineRule="auto"/>
        <w:jc w:val="both"/>
        <w:rPr>
          <w:rFonts w:ascii="Times New Roman" w:eastAsia="Times New Roman" w:hAnsi="Times New Roman"/>
          <w:b/>
          <w:lang w:eastAsia="ru-RU"/>
        </w:rPr>
      </w:pPr>
      <w:r w:rsidRPr="003E5541">
        <w:rPr>
          <w:rFonts w:ascii="Times New Roman" w:eastAsia="Times New Roman" w:hAnsi="Times New Roman"/>
          <w:b/>
          <w:lang w:eastAsia="ru-RU"/>
        </w:rPr>
        <w:t xml:space="preserve">Обязанности </w:t>
      </w:r>
      <w:r w:rsidR="004955E6" w:rsidRPr="003E5541">
        <w:rPr>
          <w:rFonts w:ascii="Times New Roman" w:eastAsia="Times New Roman" w:hAnsi="Times New Roman"/>
          <w:b/>
          <w:lang w:eastAsia="ru-RU"/>
        </w:rPr>
        <w:t>Исполнителя</w:t>
      </w:r>
      <w:r w:rsidRPr="003E5541">
        <w:rPr>
          <w:rFonts w:ascii="Times New Roman" w:eastAsia="Times New Roman" w:hAnsi="Times New Roman"/>
          <w:b/>
          <w:lang w:eastAsia="ru-RU"/>
        </w:rPr>
        <w:t xml:space="preserve"> по предоставлению услуг.</w:t>
      </w:r>
    </w:p>
    <w:p w:rsidR="004955E6" w:rsidRPr="004E2AF2" w:rsidRDefault="004955E6" w:rsidP="003E5541">
      <w:pPr>
        <w:pStyle w:val="a4"/>
        <w:spacing w:after="0" w:line="192" w:lineRule="auto"/>
        <w:ind w:left="360"/>
        <w:jc w:val="both"/>
        <w:rPr>
          <w:rFonts w:ascii="Times New Roman" w:eastAsia="Times New Roman" w:hAnsi="Times New Roman"/>
          <w:lang w:eastAsia="ru-RU"/>
        </w:rPr>
      </w:pPr>
    </w:p>
    <w:p w:rsidR="00CE591E" w:rsidRPr="004E2AF2" w:rsidRDefault="00CE591E" w:rsidP="003E5541">
      <w:pPr>
        <w:spacing w:after="0" w:line="192" w:lineRule="auto"/>
        <w:ind w:firstLine="709"/>
        <w:contextualSpacing/>
        <w:jc w:val="both"/>
        <w:rPr>
          <w:rFonts w:ascii="Times New Roman" w:eastAsia="Times New Roman" w:hAnsi="Times New Roman"/>
          <w:lang w:eastAsia="ru-RU"/>
        </w:rPr>
      </w:pPr>
      <w:r w:rsidRPr="004E2AF2">
        <w:rPr>
          <w:rFonts w:ascii="Times New Roman" w:eastAsia="Times New Roman" w:hAnsi="Times New Roman"/>
          <w:lang w:eastAsia="ru-RU"/>
        </w:rPr>
        <w:t>4.1. Своевременно и в полном объеме предоставлять Гостям оплаченные услуги.</w:t>
      </w:r>
    </w:p>
    <w:p w:rsidR="00CE591E" w:rsidRPr="004E2AF2" w:rsidRDefault="00CE591E" w:rsidP="003E5541">
      <w:pPr>
        <w:spacing w:after="0" w:line="192" w:lineRule="auto"/>
        <w:ind w:firstLine="709"/>
        <w:contextualSpacing/>
        <w:jc w:val="both"/>
        <w:rPr>
          <w:rFonts w:ascii="Times New Roman" w:eastAsia="Times New Roman" w:hAnsi="Times New Roman"/>
          <w:lang w:eastAsia="ru-RU"/>
        </w:rPr>
      </w:pPr>
      <w:r w:rsidRPr="004E2AF2">
        <w:rPr>
          <w:rFonts w:ascii="Times New Roman" w:eastAsia="Times New Roman" w:hAnsi="Times New Roman"/>
          <w:lang w:eastAsia="ru-RU"/>
        </w:rPr>
        <w:t>4.2.Обеспечить конфиденциальность информации о Гостях.</w:t>
      </w:r>
    </w:p>
    <w:p w:rsidR="00CE591E" w:rsidRPr="004E2AF2" w:rsidRDefault="00CE591E" w:rsidP="003E5541">
      <w:pPr>
        <w:spacing w:after="0" w:line="192" w:lineRule="auto"/>
        <w:ind w:firstLine="709"/>
        <w:contextualSpacing/>
        <w:jc w:val="both"/>
        <w:rPr>
          <w:rFonts w:ascii="Times New Roman" w:eastAsia="Times New Roman" w:hAnsi="Times New Roman"/>
          <w:lang w:eastAsia="ru-RU"/>
        </w:rPr>
      </w:pPr>
      <w:r w:rsidRPr="004E2AF2">
        <w:rPr>
          <w:rFonts w:ascii="Times New Roman" w:eastAsia="Times New Roman" w:hAnsi="Times New Roman"/>
          <w:lang w:eastAsia="ru-RU"/>
        </w:rPr>
        <w:t>4.3. Не проводить шумных мероприятий на территории Отеля после 23.00, за исключением оговоренных заранее праздников и развлекательных программ.</w:t>
      </w:r>
    </w:p>
    <w:p w:rsidR="00CE591E" w:rsidRPr="004E2AF2" w:rsidRDefault="00CE591E" w:rsidP="003E5541">
      <w:pPr>
        <w:spacing w:after="0" w:line="192" w:lineRule="auto"/>
        <w:ind w:firstLine="709"/>
        <w:contextualSpacing/>
        <w:jc w:val="both"/>
        <w:rPr>
          <w:rFonts w:ascii="Times New Roman" w:eastAsia="Times New Roman" w:hAnsi="Times New Roman"/>
          <w:lang w:eastAsia="ru-RU"/>
        </w:rPr>
      </w:pPr>
      <w:r w:rsidRPr="004E2AF2">
        <w:rPr>
          <w:rFonts w:ascii="Times New Roman" w:eastAsia="Times New Roman" w:hAnsi="Times New Roman"/>
          <w:lang w:eastAsia="ru-RU"/>
        </w:rPr>
        <w:t>4.4. Своевременно реагировать на просьбы Гостей и посетителей Отеля об устранении неудобств, поломок в номерном фонде, на объектах инфраструктуры Отеля, других недостатков оказанной услуги.</w:t>
      </w:r>
    </w:p>
    <w:p w:rsidR="00CE591E" w:rsidRPr="004E2AF2" w:rsidRDefault="00CE591E" w:rsidP="003E5541">
      <w:pPr>
        <w:spacing w:after="0" w:line="192" w:lineRule="auto"/>
        <w:ind w:firstLine="709"/>
        <w:contextualSpacing/>
        <w:jc w:val="both"/>
        <w:rPr>
          <w:rFonts w:ascii="Times New Roman" w:eastAsia="Times New Roman" w:hAnsi="Times New Roman"/>
          <w:lang w:eastAsia="ru-RU"/>
        </w:rPr>
      </w:pPr>
      <w:r w:rsidRPr="004E2AF2">
        <w:rPr>
          <w:rFonts w:ascii="Times New Roman" w:eastAsia="Times New Roman" w:hAnsi="Times New Roman"/>
          <w:lang w:eastAsia="ru-RU"/>
        </w:rPr>
        <w:t>4.5.Отель не несет ответственности за работу городских служб (аварийное отключение электрической и тепловой энергии, водоснабжение).</w:t>
      </w:r>
    </w:p>
    <w:p w:rsidR="00CE591E" w:rsidRPr="003E5541" w:rsidRDefault="00CE591E" w:rsidP="003E5541">
      <w:pPr>
        <w:spacing w:after="0" w:line="192" w:lineRule="auto"/>
        <w:ind w:firstLine="709"/>
        <w:contextualSpacing/>
        <w:jc w:val="both"/>
        <w:rPr>
          <w:rFonts w:ascii="Times New Roman" w:eastAsia="Times New Roman" w:hAnsi="Times New Roman"/>
          <w:lang w:eastAsia="ru-RU"/>
        </w:rPr>
      </w:pPr>
      <w:r w:rsidRPr="004E2AF2">
        <w:rPr>
          <w:rFonts w:ascii="Times New Roman" w:eastAsia="Times New Roman" w:hAnsi="Times New Roman"/>
          <w:lang w:eastAsia="ru-RU"/>
        </w:rPr>
        <w:t>4.6.</w:t>
      </w:r>
      <w:r w:rsidRPr="003E5541">
        <w:rPr>
          <w:rFonts w:ascii="Times New Roman" w:eastAsia="Times New Roman" w:hAnsi="Times New Roman"/>
          <w:lang w:eastAsia="ru-RU"/>
        </w:rPr>
        <w:t xml:space="preserve"> Обеспечить полное соответствие предоставляемых услуг санитарным нормам.</w:t>
      </w:r>
    </w:p>
    <w:p w:rsidR="00CE591E" w:rsidRPr="003E5541" w:rsidRDefault="00CE591E" w:rsidP="003E5541">
      <w:pPr>
        <w:spacing w:after="0" w:line="192" w:lineRule="auto"/>
        <w:ind w:firstLine="709"/>
        <w:contextualSpacing/>
        <w:jc w:val="both"/>
        <w:rPr>
          <w:rFonts w:ascii="Times New Roman" w:eastAsia="Times New Roman" w:hAnsi="Times New Roman"/>
          <w:lang w:eastAsia="ru-RU"/>
        </w:rPr>
      </w:pPr>
    </w:p>
    <w:p w:rsidR="00CE591E" w:rsidRPr="003E5541" w:rsidRDefault="00CE591E" w:rsidP="003E5541">
      <w:pPr>
        <w:spacing w:after="0" w:line="192" w:lineRule="auto"/>
        <w:ind w:firstLine="709"/>
        <w:contextualSpacing/>
        <w:jc w:val="both"/>
        <w:rPr>
          <w:rFonts w:ascii="Times New Roman" w:eastAsia="Times New Roman" w:hAnsi="Times New Roman"/>
          <w:b/>
          <w:lang w:eastAsia="ru-RU"/>
        </w:rPr>
      </w:pPr>
      <w:r w:rsidRPr="003E5541">
        <w:rPr>
          <w:rFonts w:ascii="Times New Roman" w:eastAsia="Times New Roman" w:hAnsi="Times New Roman"/>
          <w:b/>
          <w:lang w:eastAsia="ru-RU"/>
        </w:rPr>
        <w:t>5. Обязанности Гостя.</w:t>
      </w:r>
    </w:p>
    <w:p w:rsidR="00CE591E" w:rsidRPr="004E2AF2" w:rsidRDefault="00CE591E" w:rsidP="003E5541">
      <w:pPr>
        <w:spacing w:after="0" w:line="192" w:lineRule="auto"/>
        <w:ind w:firstLine="709"/>
        <w:contextualSpacing/>
        <w:jc w:val="both"/>
        <w:rPr>
          <w:rFonts w:ascii="Times New Roman" w:eastAsia="Times New Roman" w:hAnsi="Times New Roman"/>
          <w:lang w:eastAsia="ru-RU"/>
        </w:rPr>
      </w:pPr>
      <w:r w:rsidRPr="004E2AF2">
        <w:rPr>
          <w:rFonts w:ascii="Times New Roman" w:eastAsia="Times New Roman" w:hAnsi="Times New Roman"/>
          <w:lang w:eastAsia="ru-RU"/>
        </w:rPr>
        <w:t>5.1. В период отдыха соблюдать морально-этические нормы, воздерживаться в местах массового отдыха гостей от чрезмерного употребления алкоголя и нецензурных выражений. Уважать право других гостей на отдых, не оскорблять действиями и словами обслуживающий персонал.</w:t>
      </w:r>
    </w:p>
    <w:p w:rsidR="00CE591E" w:rsidRPr="004E2AF2" w:rsidRDefault="00CE591E" w:rsidP="003E5541">
      <w:pPr>
        <w:spacing w:after="0" w:line="192" w:lineRule="auto"/>
        <w:ind w:firstLine="709"/>
        <w:contextualSpacing/>
        <w:jc w:val="both"/>
        <w:rPr>
          <w:rFonts w:ascii="Times New Roman" w:eastAsia="Times New Roman" w:hAnsi="Times New Roman"/>
          <w:lang w:eastAsia="ru-RU"/>
        </w:rPr>
      </w:pPr>
      <w:r w:rsidRPr="004E2AF2">
        <w:rPr>
          <w:rFonts w:ascii="Times New Roman" w:eastAsia="Times New Roman" w:hAnsi="Times New Roman"/>
          <w:lang w:eastAsia="ru-RU"/>
        </w:rPr>
        <w:t>5.2. Соблюдать правила пользования объектами инфраструктуры Отеля.</w:t>
      </w:r>
    </w:p>
    <w:p w:rsidR="00CE591E" w:rsidRPr="004E2AF2" w:rsidRDefault="00CE591E" w:rsidP="003E5541">
      <w:pPr>
        <w:spacing w:after="0" w:line="192" w:lineRule="auto"/>
        <w:ind w:firstLine="709"/>
        <w:contextualSpacing/>
        <w:jc w:val="both"/>
        <w:rPr>
          <w:rFonts w:ascii="Times New Roman" w:eastAsia="Times New Roman" w:hAnsi="Times New Roman"/>
          <w:lang w:eastAsia="ru-RU"/>
        </w:rPr>
      </w:pPr>
      <w:r w:rsidRPr="004E2AF2">
        <w:rPr>
          <w:rFonts w:ascii="Times New Roman" w:eastAsia="Times New Roman" w:hAnsi="Times New Roman"/>
          <w:lang w:eastAsia="ru-RU"/>
        </w:rPr>
        <w:t>5.3. Соблюдать правила пожарной безопасности, правила техники безопасности на всех объектах Отеля.</w:t>
      </w:r>
    </w:p>
    <w:p w:rsidR="00CE591E" w:rsidRPr="004E2AF2" w:rsidRDefault="00CE591E" w:rsidP="003E5541">
      <w:pPr>
        <w:spacing w:after="0" w:line="192" w:lineRule="auto"/>
        <w:ind w:firstLine="709"/>
        <w:contextualSpacing/>
        <w:jc w:val="both"/>
        <w:rPr>
          <w:rFonts w:ascii="Times New Roman" w:eastAsia="Times New Roman" w:hAnsi="Times New Roman"/>
          <w:lang w:eastAsia="ru-RU"/>
        </w:rPr>
      </w:pPr>
      <w:r w:rsidRPr="004E2AF2">
        <w:rPr>
          <w:rFonts w:ascii="Times New Roman" w:eastAsia="Times New Roman" w:hAnsi="Times New Roman"/>
          <w:lang w:eastAsia="ru-RU"/>
        </w:rPr>
        <w:t>5.4. В период с 23.00 до 09.00 соблюдать тишину и не создавать неудобства другим гостям.</w:t>
      </w:r>
    </w:p>
    <w:p w:rsidR="00CE591E" w:rsidRPr="004E2AF2" w:rsidRDefault="00CE591E" w:rsidP="003E5541">
      <w:pPr>
        <w:spacing w:after="0" w:line="192" w:lineRule="auto"/>
        <w:ind w:firstLine="709"/>
        <w:contextualSpacing/>
        <w:jc w:val="both"/>
        <w:rPr>
          <w:rFonts w:ascii="Times New Roman" w:eastAsia="Times New Roman" w:hAnsi="Times New Roman"/>
          <w:lang w:eastAsia="ru-RU"/>
        </w:rPr>
      </w:pPr>
      <w:r w:rsidRPr="004E2AF2">
        <w:rPr>
          <w:rFonts w:ascii="Times New Roman" w:eastAsia="Times New Roman" w:hAnsi="Times New Roman"/>
          <w:lang w:eastAsia="ru-RU"/>
        </w:rPr>
        <w:t>5.5. Не повреждать имущество Отеля. В случае повреждения или уничтожения имущества до даты выезда возместить Отелю ущерб в соответствии с действующим законодательством, в размере, установленном прейскурантом, утвержденным Исполнителем, либо при отсутствии в прейскуранте поврежденного имущества ущерб возмещается в соответствии с рыночной стоимостью поврежденного имущества, действующей на момент возмещения ущерба.</w:t>
      </w:r>
    </w:p>
    <w:p w:rsidR="00CE591E" w:rsidRPr="004E2AF2" w:rsidRDefault="00CE591E" w:rsidP="003E5541">
      <w:pPr>
        <w:spacing w:after="0" w:line="192" w:lineRule="auto"/>
        <w:ind w:firstLine="709"/>
        <w:contextualSpacing/>
        <w:jc w:val="both"/>
        <w:rPr>
          <w:rFonts w:ascii="Times New Roman" w:eastAsia="Times New Roman" w:hAnsi="Times New Roman"/>
          <w:lang w:eastAsia="ru-RU"/>
        </w:rPr>
      </w:pPr>
      <w:r w:rsidRPr="004E2AF2">
        <w:rPr>
          <w:rFonts w:ascii="Times New Roman" w:eastAsia="Times New Roman" w:hAnsi="Times New Roman"/>
          <w:lang w:eastAsia="ru-RU"/>
        </w:rPr>
        <w:t>5.6. При выявлении у гостя инфекционного заболевания или при подозрении на такое заболевание немедленно освободить номер в Отеле (ст. 33 ФЗ №52 " О санитарно-эпидемиологическом благополучии населения" от 30.03.1999 г.).</w:t>
      </w:r>
    </w:p>
    <w:p w:rsidR="00CE591E" w:rsidRPr="004E2AF2" w:rsidRDefault="00CE591E" w:rsidP="003E5541">
      <w:pPr>
        <w:spacing w:after="0" w:line="192" w:lineRule="auto"/>
        <w:ind w:firstLine="709"/>
        <w:contextualSpacing/>
        <w:jc w:val="both"/>
        <w:rPr>
          <w:rFonts w:ascii="Times New Roman" w:eastAsia="Times New Roman" w:hAnsi="Times New Roman"/>
          <w:lang w:eastAsia="ru-RU"/>
        </w:rPr>
      </w:pPr>
    </w:p>
    <w:p w:rsidR="00CE591E" w:rsidRPr="003E5541" w:rsidRDefault="00CE591E" w:rsidP="003E5541">
      <w:pPr>
        <w:spacing w:after="0" w:line="192" w:lineRule="auto"/>
        <w:ind w:firstLine="709"/>
        <w:contextualSpacing/>
        <w:jc w:val="both"/>
        <w:rPr>
          <w:rFonts w:ascii="Times New Roman" w:eastAsia="Times New Roman" w:hAnsi="Times New Roman"/>
          <w:b/>
          <w:lang w:eastAsia="ru-RU"/>
        </w:rPr>
      </w:pPr>
      <w:r w:rsidRPr="003E5541">
        <w:rPr>
          <w:rFonts w:ascii="Times New Roman" w:eastAsia="Times New Roman" w:hAnsi="Times New Roman"/>
          <w:b/>
          <w:lang w:eastAsia="ru-RU"/>
        </w:rPr>
        <w:t>6. В Отеле запрещается:</w:t>
      </w:r>
    </w:p>
    <w:p w:rsidR="00CE591E" w:rsidRPr="004E2AF2" w:rsidRDefault="00CE591E" w:rsidP="003E5541">
      <w:pPr>
        <w:spacing w:after="0" w:line="192" w:lineRule="auto"/>
        <w:ind w:firstLine="709"/>
        <w:contextualSpacing/>
        <w:jc w:val="both"/>
        <w:rPr>
          <w:rFonts w:ascii="Times New Roman" w:eastAsia="Times New Roman" w:hAnsi="Times New Roman"/>
          <w:lang w:eastAsia="ru-RU"/>
        </w:rPr>
      </w:pPr>
      <w:r w:rsidRPr="004E2AF2">
        <w:rPr>
          <w:rFonts w:ascii="Times New Roman" w:eastAsia="Times New Roman" w:hAnsi="Times New Roman"/>
          <w:lang w:eastAsia="ru-RU"/>
        </w:rPr>
        <w:t>6.1. Выносить из ресторана продукты и посуду. В случае болезни гостя оформляется заявка у администратора на доставку заказа официантом в номер. Употреблять продукцию промежуточного питания на неотведенной для приема пищи территории.</w:t>
      </w:r>
    </w:p>
    <w:p w:rsidR="00CE591E" w:rsidRPr="004E2AF2" w:rsidRDefault="00CE591E" w:rsidP="003E5541">
      <w:pPr>
        <w:spacing w:after="0" w:line="192" w:lineRule="auto"/>
        <w:ind w:firstLine="709"/>
        <w:contextualSpacing/>
        <w:jc w:val="both"/>
        <w:rPr>
          <w:rFonts w:ascii="Times New Roman" w:eastAsia="Times New Roman" w:hAnsi="Times New Roman"/>
          <w:lang w:eastAsia="ru-RU"/>
        </w:rPr>
      </w:pPr>
      <w:r w:rsidRPr="004E2AF2">
        <w:rPr>
          <w:rFonts w:ascii="Times New Roman" w:eastAsia="Times New Roman" w:hAnsi="Times New Roman"/>
          <w:lang w:eastAsia="ru-RU"/>
        </w:rPr>
        <w:t>6.2. Проносить и употреблять в ресторане и барах алкогольные напитки, приобретенные не в Отеле.</w:t>
      </w:r>
    </w:p>
    <w:p w:rsidR="00CE591E" w:rsidRPr="004E2AF2" w:rsidRDefault="00CE591E" w:rsidP="003E5541">
      <w:pPr>
        <w:spacing w:after="0" w:line="192" w:lineRule="auto"/>
        <w:ind w:firstLine="709"/>
        <w:contextualSpacing/>
        <w:jc w:val="both"/>
        <w:rPr>
          <w:rFonts w:ascii="Times New Roman" w:eastAsia="Times New Roman" w:hAnsi="Times New Roman"/>
          <w:lang w:eastAsia="ru-RU"/>
        </w:rPr>
      </w:pPr>
      <w:r w:rsidRPr="004E2AF2">
        <w:rPr>
          <w:rFonts w:ascii="Times New Roman" w:eastAsia="Times New Roman" w:hAnsi="Times New Roman"/>
          <w:lang w:eastAsia="ru-RU"/>
        </w:rPr>
        <w:t>6.3. Курить в номерах, общественных зонах и иных не отведенных для этого местах.</w:t>
      </w:r>
    </w:p>
    <w:p w:rsidR="00CE591E" w:rsidRPr="004E2AF2" w:rsidRDefault="00CE591E" w:rsidP="003E5541">
      <w:pPr>
        <w:spacing w:after="0" w:line="192" w:lineRule="auto"/>
        <w:ind w:firstLine="709"/>
        <w:contextualSpacing/>
        <w:jc w:val="both"/>
        <w:rPr>
          <w:rFonts w:ascii="Times New Roman" w:eastAsia="Times New Roman" w:hAnsi="Times New Roman"/>
          <w:lang w:eastAsia="ru-RU"/>
        </w:rPr>
      </w:pPr>
      <w:r w:rsidRPr="004E2AF2">
        <w:rPr>
          <w:rFonts w:ascii="Times New Roman" w:eastAsia="Times New Roman" w:hAnsi="Times New Roman"/>
          <w:lang w:eastAsia="ru-RU"/>
        </w:rPr>
        <w:t>6.4. Носить и хранить оружие, взрывчатые и легковоспламеняющиеся, едкие и ядовитые вещества. Гости, имеющие по роду своей деятельности право на ношение и хранение оружия, обязаны предоставить документы, удостоверяющие данное право, по требованию администрации Отеля. Под оружием следует понимать средства, указанные в законе РФ «Об оружии».</w:t>
      </w:r>
    </w:p>
    <w:p w:rsidR="00CE591E" w:rsidRPr="004E2AF2" w:rsidRDefault="00CE591E" w:rsidP="003E5541">
      <w:pPr>
        <w:spacing w:after="0" w:line="192" w:lineRule="auto"/>
        <w:ind w:firstLine="709"/>
        <w:contextualSpacing/>
        <w:jc w:val="both"/>
        <w:rPr>
          <w:rFonts w:ascii="Times New Roman" w:eastAsia="Times New Roman" w:hAnsi="Times New Roman"/>
          <w:lang w:eastAsia="ru-RU"/>
        </w:rPr>
      </w:pPr>
      <w:r w:rsidRPr="004E2AF2">
        <w:rPr>
          <w:rFonts w:ascii="Times New Roman" w:eastAsia="Times New Roman" w:hAnsi="Times New Roman"/>
          <w:lang w:eastAsia="ru-RU"/>
        </w:rPr>
        <w:t>6.5. Хранить и</w:t>
      </w:r>
      <w:r w:rsidR="003E5541" w:rsidRPr="004E2AF2">
        <w:rPr>
          <w:rFonts w:ascii="Times New Roman" w:eastAsia="Times New Roman" w:hAnsi="Times New Roman"/>
          <w:lang w:eastAsia="ru-RU"/>
        </w:rPr>
        <w:t xml:space="preserve"> </w:t>
      </w:r>
      <w:r w:rsidRPr="004E2AF2">
        <w:rPr>
          <w:rFonts w:ascii="Times New Roman" w:eastAsia="Times New Roman" w:hAnsi="Times New Roman"/>
          <w:lang w:eastAsia="ru-RU"/>
        </w:rPr>
        <w:t>несанкционированно использовать  пиротехнические изделия и свечи.</w:t>
      </w:r>
    </w:p>
    <w:p w:rsidR="00CE591E" w:rsidRPr="004E2AF2" w:rsidRDefault="00CE591E" w:rsidP="003E5541">
      <w:pPr>
        <w:spacing w:after="0" w:line="192" w:lineRule="auto"/>
        <w:ind w:firstLine="709"/>
        <w:contextualSpacing/>
        <w:jc w:val="both"/>
        <w:rPr>
          <w:rFonts w:ascii="Times New Roman" w:eastAsia="Times New Roman" w:hAnsi="Times New Roman"/>
          <w:lang w:eastAsia="ru-RU"/>
        </w:rPr>
      </w:pPr>
      <w:r w:rsidRPr="004E2AF2">
        <w:rPr>
          <w:rFonts w:ascii="Times New Roman" w:eastAsia="Times New Roman" w:hAnsi="Times New Roman"/>
          <w:lang w:eastAsia="ru-RU"/>
        </w:rPr>
        <w:t>6.6. Находиться лицам с выявленным инфекционным заболеванием или с подозрением на него.</w:t>
      </w:r>
    </w:p>
    <w:p w:rsidR="00CE591E" w:rsidRPr="004E2AF2" w:rsidRDefault="00CE591E" w:rsidP="003E5541">
      <w:pPr>
        <w:spacing w:after="0" w:line="192" w:lineRule="auto"/>
        <w:ind w:firstLine="709"/>
        <w:contextualSpacing/>
        <w:jc w:val="both"/>
        <w:rPr>
          <w:rFonts w:ascii="Times New Roman" w:eastAsia="Times New Roman" w:hAnsi="Times New Roman"/>
          <w:lang w:eastAsia="ru-RU"/>
        </w:rPr>
      </w:pPr>
      <w:r w:rsidRPr="004E2AF2">
        <w:rPr>
          <w:rFonts w:ascii="Times New Roman" w:eastAsia="Times New Roman" w:hAnsi="Times New Roman"/>
          <w:lang w:eastAsia="ru-RU"/>
        </w:rPr>
        <w:lastRenderedPageBreak/>
        <w:t>6.7. Находиться и отдыхать на территории Отеля с животными</w:t>
      </w:r>
      <w:r w:rsidR="003E5541" w:rsidRPr="004E2AF2">
        <w:rPr>
          <w:rFonts w:ascii="Times New Roman" w:eastAsia="Times New Roman" w:hAnsi="Times New Roman"/>
          <w:lang w:eastAsia="ru-RU"/>
        </w:rPr>
        <w:t xml:space="preserve"> весом более </w:t>
      </w:r>
      <w:r w:rsidR="001B620A">
        <w:rPr>
          <w:rFonts w:ascii="Times New Roman" w:eastAsia="Times New Roman" w:hAnsi="Times New Roman"/>
          <w:lang w:eastAsia="ru-RU"/>
        </w:rPr>
        <w:t>5</w:t>
      </w:r>
      <w:r w:rsidR="003E5541" w:rsidRPr="004E2AF2">
        <w:rPr>
          <w:rFonts w:ascii="Times New Roman" w:eastAsia="Times New Roman" w:hAnsi="Times New Roman"/>
          <w:lang w:eastAsia="ru-RU"/>
        </w:rPr>
        <w:t xml:space="preserve"> </w:t>
      </w:r>
      <w:proofErr w:type="gramStart"/>
      <w:r w:rsidR="003E5541" w:rsidRPr="004E2AF2">
        <w:rPr>
          <w:rFonts w:ascii="Times New Roman" w:eastAsia="Times New Roman" w:hAnsi="Times New Roman"/>
          <w:lang w:eastAsia="ru-RU"/>
        </w:rPr>
        <w:t>кг.</w:t>
      </w:r>
      <w:r w:rsidRPr="004E2AF2">
        <w:rPr>
          <w:rFonts w:ascii="Times New Roman" w:eastAsia="Times New Roman" w:hAnsi="Times New Roman"/>
          <w:lang w:eastAsia="ru-RU"/>
        </w:rPr>
        <w:t>.</w:t>
      </w:r>
      <w:proofErr w:type="gramEnd"/>
    </w:p>
    <w:p w:rsidR="00CE591E" w:rsidRPr="004E2AF2" w:rsidRDefault="00CE591E" w:rsidP="003E5541">
      <w:pPr>
        <w:spacing w:after="0" w:line="192" w:lineRule="auto"/>
        <w:ind w:firstLine="709"/>
        <w:contextualSpacing/>
        <w:jc w:val="both"/>
        <w:rPr>
          <w:rFonts w:ascii="Times New Roman" w:eastAsia="Times New Roman" w:hAnsi="Times New Roman"/>
          <w:lang w:eastAsia="ru-RU"/>
        </w:rPr>
      </w:pPr>
      <w:r w:rsidRPr="004E2AF2">
        <w:rPr>
          <w:rFonts w:ascii="Times New Roman" w:eastAsia="Times New Roman" w:hAnsi="Times New Roman"/>
          <w:lang w:eastAsia="ru-RU"/>
        </w:rPr>
        <w:t>6.8. Проводить на территорию Отеля своих посетителей без приобретения для них карты гостевого пребывания и получения статуса «посетитель Отеля».</w:t>
      </w:r>
    </w:p>
    <w:p w:rsidR="00CE591E" w:rsidRPr="003E5541" w:rsidRDefault="00CE591E" w:rsidP="003E5541">
      <w:pPr>
        <w:spacing w:after="0" w:line="192" w:lineRule="auto"/>
        <w:ind w:firstLine="709"/>
        <w:contextualSpacing/>
        <w:jc w:val="both"/>
        <w:rPr>
          <w:rFonts w:ascii="Times New Roman" w:eastAsia="Times New Roman" w:hAnsi="Times New Roman"/>
          <w:lang w:eastAsia="ru-RU"/>
        </w:rPr>
      </w:pPr>
      <w:r w:rsidRPr="004E2AF2">
        <w:rPr>
          <w:rFonts w:ascii="Times New Roman" w:eastAsia="Times New Roman" w:hAnsi="Times New Roman"/>
          <w:lang w:eastAsia="ru-RU"/>
        </w:rPr>
        <w:t>6.9. Оставлять несовершеннолетних детей без присмотра в зонах бассейна, детской площадки и прочих</w:t>
      </w:r>
      <w:r w:rsidR="001B620A">
        <w:rPr>
          <w:rFonts w:ascii="Times New Roman" w:eastAsia="Times New Roman" w:hAnsi="Times New Roman"/>
          <w:lang w:eastAsia="ru-RU"/>
        </w:rPr>
        <w:t xml:space="preserve"> местах</w:t>
      </w:r>
      <w:r w:rsidRPr="003E5541">
        <w:rPr>
          <w:rFonts w:ascii="Times New Roman" w:eastAsia="Times New Roman" w:hAnsi="Times New Roman"/>
          <w:lang w:eastAsia="ru-RU"/>
        </w:rPr>
        <w:t>.</w:t>
      </w:r>
    </w:p>
    <w:p w:rsidR="00CE591E" w:rsidRPr="003E5541" w:rsidRDefault="00CE591E" w:rsidP="003E5541">
      <w:pPr>
        <w:spacing w:after="0" w:line="192" w:lineRule="auto"/>
        <w:ind w:firstLine="709"/>
        <w:contextualSpacing/>
        <w:jc w:val="both"/>
        <w:rPr>
          <w:rFonts w:ascii="Times New Roman" w:eastAsia="Times New Roman" w:hAnsi="Times New Roman"/>
          <w:lang w:eastAsia="ru-RU"/>
        </w:rPr>
      </w:pPr>
    </w:p>
    <w:p w:rsidR="00CE591E" w:rsidRPr="003E5541" w:rsidRDefault="00CE591E" w:rsidP="003E5541">
      <w:pPr>
        <w:spacing w:after="0" w:line="192" w:lineRule="auto"/>
        <w:ind w:firstLine="709"/>
        <w:contextualSpacing/>
        <w:jc w:val="both"/>
        <w:rPr>
          <w:rFonts w:ascii="Times New Roman" w:eastAsia="Times New Roman" w:hAnsi="Times New Roman"/>
          <w:b/>
          <w:lang w:eastAsia="ru-RU"/>
        </w:rPr>
      </w:pPr>
      <w:r w:rsidRPr="003E5541">
        <w:rPr>
          <w:rFonts w:ascii="Times New Roman" w:eastAsia="Times New Roman" w:hAnsi="Times New Roman"/>
          <w:b/>
          <w:lang w:eastAsia="ru-RU"/>
        </w:rPr>
        <w:t>7. О курении.</w:t>
      </w:r>
    </w:p>
    <w:p w:rsidR="00CE591E" w:rsidRPr="004E2AF2" w:rsidRDefault="00CE591E" w:rsidP="003E5541">
      <w:pPr>
        <w:spacing w:after="0" w:line="192" w:lineRule="auto"/>
        <w:ind w:firstLine="709"/>
        <w:contextualSpacing/>
        <w:jc w:val="both"/>
        <w:rPr>
          <w:rFonts w:ascii="Times New Roman" w:eastAsia="Times New Roman" w:hAnsi="Times New Roman"/>
          <w:lang w:eastAsia="ru-RU"/>
        </w:rPr>
      </w:pPr>
      <w:r w:rsidRPr="004E2AF2">
        <w:rPr>
          <w:rFonts w:ascii="Times New Roman" w:eastAsia="Times New Roman" w:hAnsi="Times New Roman"/>
          <w:lang w:eastAsia="ru-RU"/>
        </w:rPr>
        <w:t>7.1. Лица, проживающие в отеле, а также их посетители, обязаны соблюдать требования ФЗ от 23.02.2013 N 15-ФЗ (ред. от 31.12.2014) "Об охране здоровья граждан от воздействия окружающего табачного дыма и последствий потребления табака", курение табака осуществляют исключительно в специально отведенных местах на территории отеля, данные места обозначены соответствующими знаками, разрешающими курение.</w:t>
      </w:r>
    </w:p>
    <w:p w:rsidR="00CE591E" w:rsidRPr="004E2AF2" w:rsidRDefault="00CE591E" w:rsidP="003E5541">
      <w:pPr>
        <w:spacing w:after="0" w:line="192" w:lineRule="auto"/>
        <w:ind w:firstLine="709"/>
        <w:contextualSpacing/>
        <w:jc w:val="both"/>
        <w:rPr>
          <w:rFonts w:ascii="Times New Roman" w:eastAsia="Times New Roman" w:hAnsi="Times New Roman"/>
          <w:lang w:eastAsia="ru-RU"/>
        </w:rPr>
      </w:pPr>
      <w:r w:rsidRPr="004E2AF2">
        <w:rPr>
          <w:rFonts w:ascii="Times New Roman" w:eastAsia="Times New Roman" w:hAnsi="Times New Roman"/>
          <w:lang w:eastAsia="ru-RU"/>
        </w:rPr>
        <w:t>7.2. Нарушение требования о запрете курения на территории отеля влечет за собой взыскание штрафа, в соответствии с ФЗ от 23.02.2013 N 15-ФЗ (ред. от 31.12.2014) "Об охране здоровья граждан от воздействия окружающего табачного дыма и последствий потребления табака".</w:t>
      </w:r>
    </w:p>
    <w:p w:rsidR="00CE591E" w:rsidRPr="003E5541" w:rsidRDefault="00CE591E" w:rsidP="003E5541">
      <w:pPr>
        <w:spacing w:after="0" w:line="192" w:lineRule="auto"/>
        <w:ind w:firstLine="709"/>
        <w:contextualSpacing/>
        <w:jc w:val="both"/>
        <w:rPr>
          <w:rFonts w:ascii="Times New Roman" w:eastAsia="Times New Roman" w:hAnsi="Times New Roman"/>
          <w:lang w:eastAsia="ru-RU"/>
        </w:rPr>
      </w:pPr>
    </w:p>
    <w:p w:rsidR="00CE591E" w:rsidRPr="003E5541" w:rsidRDefault="00CE591E" w:rsidP="003E5541">
      <w:pPr>
        <w:spacing w:after="0" w:line="192" w:lineRule="auto"/>
        <w:ind w:firstLine="709"/>
        <w:contextualSpacing/>
        <w:jc w:val="both"/>
        <w:rPr>
          <w:rFonts w:ascii="Times New Roman" w:eastAsia="Times New Roman" w:hAnsi="Times New Roman"/>
          <w:b/>
          <w:lang w:eastAsia="ru-RU"/>
        </w:rPr>
      </w:pPr>
      <w:r w:rsidRPr="003E5541">
        <w:rPr>
          <w:rFonts w:ascii="Times New Roman" w:eastAsia="Times New Roman" w:hAnsi="Times New Roman"/>
          <w:b/>
          <w:lang w:eastAsia="ru-RU"/>
        </w:rPr>
        <w:t>8. Ответственность Гостя, посетителя Отеля и права Отеля.</w:t>
      </w:r>
    </w:p>
    <w:p w:rsidR="003E5541" w:rsidRPr="003E5541" w:rsidRDefault="003E5541" w:rsidP="003E5541">
      <w:pPr>
        <w:spacing w:after="0" w:line="192" w:lineRule="auto"/>
        <w:ind w:firstLine="709"/>
        <w:contextualSpacing/>
        <w:jc w:val="both"/>
        <w:rPr>
          <w:rFonts w:ascii="Times New Roman" w:eastAsia="Times New Roman" w:hAnsi="Times New Roman"/>
          <w:b/>
          <w:lang w:eastAsia="ru-RU"/>
        </w:rPr>
      </w:pPr>
    </w:p>
    <w:p w:rsidR="00CE591E" w:rsidRPr="004E2AF2" w:rsidRDefault="00CE591E" w:rsidP="003E5541">
      <w:pPr>
        <w:spacing w:after="0" w:line="192" w:lineRule="auto"/>
        <w:ind w:firstLine="709"/>
        <w:contextualSpacing/>
        <w:jc w:val="both"/>
        <w:rPr>
          <w:rFonts w:ascii="Times New Roman" w:eastAsia="Times New Roman" w:hAnsi="Times New Roman"/>
          <w:lang w:eastAsia="ru-RU"/>
        </w:rPr>
      </w:pPr>
      <w:r w:rsidRPr="004E2AF2">
        <w:rPr>
          <w:rFonts w:ascii="Times New Roman" w:eastAsia="Times New Roman" w:hAnsi="Times New Roman"/>
          <w:lang w:eastAsia="ru-RU"/>
        </w:rPr>
        <w:t>8.1. Администрация Отеля имеет право отказать гостям и посетителям Отеля в предоставлении каких-либо услуг, обозначенных в прейскуранте, по медицинским показаниям и в случае проявления со стороны гостя в отношении персонала и других отдыхающих агрессии или действий, угрожающих безопасности здоровья или имущества других лиц.</w:t>
      </w:r>
    </w:p>
    <w:p w:rsidR="00CE591E" w:rsidRPr="004E2AF2" w:rsidRDefault="00CE591E" w:rsidP="003E5541">
      <w:pPr>
        <w:spacing w:after="0" w:line="192" w:lineRule="auto"/>
        <w:ind w:firstLine="709"/>
        <w:contextualSpacing/>
        <w:jc w:val="both"/>
        <w:rPr>
          <w:rFonts w:ascii="Times New Roman" w:eastAsia="Times New Roman" w:hAnsi="Times New Roman"/>
          <w:lang w:eastAsia="ru-RU"/>
        </w:rPr>
      </w:pPr>
      <w:r w:rsidRPr="004E2AF2">
        <w:rPr>
          <w:rFonts w:ascii="Times New Roman" w:eastAsia="Times New Roman" w:hAnsi="Times New Roman"/>
          <w:lang w:eastAsia="ru-RU"/>
        </w:rPr>
        <w:t>8.2.В случае грубого нарушения правил поведения, установленного порядка проживания и техники безопасности гостями и посетителями, в том числе, но не исключая случаев, указанных в разделе 6, администрация Отеля имеет право отказать гостям и посетителям в дальнейшем пребывании на территории Отеля с обязательным составлением акта по данному нарушению и приглашением при необходимости сотрудников компетентных органов.</w:t>
      </w:r>
    </w:p>
    <w:p w:rsidR="00CE591E" w:rsidRPr="004E2AF2" w:rsidRDefault="00CE591E" w:rsidP="003E5541">
      <w:pPr>
        <w:spacing w:after="0" w:line="192" w:lineRule="auto"/>
        <w:ind w:firstLine="709"/>
        <w:contextualSpacing/>
        <w:jc w:val="both"/>
        <w:rPr>
          <w:rFonts w:ascii="Times New Roman" w:eastAsia="Times New Roman" w:hAnsi="Times New Roman"/>
          <w:lang w:eastAsia="ru-RU"/>
        </w:rPr>
      </w:pPr>
      <w:r w:rsidRPr="004E2AF2">
        <w:rPr>
          <w:rFonts w:ascii="Times New Roman" w:eastAsia="Times New Roman" w:hAnsi="Times New Roman"/>
          <w:lang w:eastAsia="ru-RU"/>
        </w:rPr>
        <w:t>8.3. Исполнитель не несет ответственности за здоровье гостя в случае употребления им напитков и продуктов, приобретенных вне Отеля.</w:t>
      </w:r>
    </w:p>
    <w:p w:rsidR="00CE591E" w:rsidRPr="004E2AF2" w:rsidRDefault="00CE591E" w:rsidP="003E5541">
      <w:pPr>
        <w:spacing w:after="0" w:line="192" w:lineRule="auto"/>
        <w:ind w:firstLine="709"/>
        <w:contextualSpacing/>
        <w:jc w:val="both"/>
        <w:rPr>
          <w:rFonts w:ascii="Times New Roman" w:eastAsia="Times New Roman" w:hAnsi="Times New Roman"/>
          <w:lang w:eastAsia="ru-RU"/>
        </w:rPr>
      </w:pPr>
      <w:r w:rsidRPr="004E2AF2">
        <w:rPr>
          <w:rFonts w:ascii="Times New Roman" w:eastAsia="Times New Roman" w:hAnsi="Times New Roman"/>
          <w:lang w:eastAsia="ru-RU"/>
        </w:rPr>
        <w:t>8.4.В Отеле ведется миграционный учет иностранных граждан и лиц без гражданства в РФ на основании ФЗ РФ от 18.07.2006 г. №109 «О миграционном учете иностранных граждан и лиц без гражданства», Законом РФ от 25.06.1993 N 5242-1 «О праве граждан Российской Федерации на свободу передвижения, выбор места пребывания и жительства в пределах Российской Федерации», в этой связи осуществляется обработка персональных данных, предоставленных гостем отелю, в том числе передача персональных данных для обработки третьим лицам, для исполнения отелем обязательств, предусмотренных законом, в соответствии с заключенными отелем договорами, с соблюдением принципов и правил обработки персональных данных, предусмотренных законом, соблюдением конфиденциальности персональных данных и обеспечением безопасность персональных данных при их обработке.</w:t>
      </w:r>
    </w:p>
    <w:p w:rsidR="00CE591E" w:rsidRPr="004E2AF2" w:rsidRDefault="00CE591E" w:rsidP="003E5541">
      <w:pPr>
        <w:spacing w:after="0" w:line="192" w:lineRule="auto"/>
        <w:ind w:firstLine="709"/>
        <w:contextualSpacing/>
        <w:jc w:val="both"/>
        <w:rPr>
          <w:rFonts w:ascii="Times New Roman" w:eastAsia="Times New Roman" w:hAnsi="Times New Roman"/>
          <w:lang w:eastAsia="ru-RU"/>
        </w:rPr>
      </w:pPr>
      <w:r w:rsidRPr="004E2AF2">
        <w:rPr>
          <w:rFonts w:ascii="Times New Roman" w:eastAsia="Times New Roman" w:hAnsi="Times New Roman"/>
          <w:lang w:eastAsia="ru-RU"/>
        </w:rPr>
        <w:t>8.5. Администрация Отеля не несет ответственность за сохранность документов, денег, и иных ценностей.</w:t>
      </w:r>
    </w:p>
    <w:p w:rsidR="00CE591E" w:rsidRPr="004E2AF2" w:rsidRDefault="00CE591E" w:rsidP="003E5541">
      <w:pPr>
        <w:spacing w:after="0" w:line="192" w:lineRule="auto"/>
        <w:ind w:firstLine="709"/>
        <w:contextualSpacing/>
        <w:jc w:val="both"/>
        <w:rPr>
          <w:rFonts w:ascii="Times New Roman" w:eastAsia="Times New Roman" w:hAnsi="Times New Roman"/>
          <w:lang w:eastAsia="ru-RU"/>
        </w:rPr>
      </w:pPr>
      <w:r w:rsidRPr="004E2AF2">
        <w:rPr>
          <w:rFonts w:ascii="Times New Roman" w:eastAsia="Times New Roman" w:hAnsi="Times New Roman"/>
          <w:lang w:eastAsia="ru-RU"/>
        </w:rPr>
        <w:t>8.6. Администрация Отеля оставляет за собой право посещения номера без согласования с гостем в случае задымления, пожара, затопления, а также в случае нарушения гостем настоящего порядка проживания, общественного порядка, порядка пользования бытовыми приборами.</w:t>
      </w:r>
    </w:p>
    <w:p w:rsidR="00CE591E" w:rsidRPr="004E2AF2" w:rsidRDefault="00CE591E" w:rsidP="003E5541">
      <w:pPr>
        <w:spacing w:after="0" w:line="192" w:lineRule="auto"/>
        <w:ind w:firstLine="709"/>
        <w:contextualSpacing/>
        <w:jc w:val="both"/>
        <w:rPr>
          <w:rFonts w:ascii="Times New Roman" w:eastAsia="Times New Roman" w:hAnsi="Times New Roman"/>
          <w:lang w:eastAsia="ru-RU"/>
        </w:rPr>
      </w:pPr>
      <w:r w:rsidRPr="004E2AF2">
        <w:rPr>
          <w:rFonts w:ascii="Times New Roman" w:eastAsia="Times New Roman" w:hAnsi="Times New Roman"/>
          <w:lang w:eastAsia="ru-RU"/>
        </w:rPr>
        <w:t>8.7.Поскольку территория Отеля является публичным местом, Исполнитель вправе осуществлять фото- и видеосъемку Гостя и Посетителя Отеля, его супруга (супруги), его сына (дочери) и иного лица, пребывающего в Отеле совместно с ним, законным представителем которого он является (далее – Гражданин), которая проводится в местах, открытых для свободного посещения или на публичных мероприятиях, проводимых Отелем, на котором было зафиксировано изображение Гражданина, с дальнейшим использованием, редактированием и распространением Исполнителем изображения Гражданина, в том числе в рекламных целях Отеля, размещения на официальном сайте и в официальных группах в социальных сетях. В том числе такие права предоставляются Исполнителю, если при проведении в местах, открытых для свободного посещения, или на публичных мероприятиях, проводимых Отелем, Гражданин выразил явное согласие на фиксацию своего изображения, также при фиксации изображения Гражданина на коллективном снимке. Гражданин выражает свое согласие на осуществление всех вышеуказанных действий Исполнителем.</w:t>
      </w:r>
    </w:p>
    <w:p w:rsidR="00CE591E" w:rsidRPr="004E2AF2" w:rsidRDefault="00CE591E" w:rsidP="003E5541">
      <w:pPr>
        <w:spacing w:after="0" w:line="192" w:lineRule="auto"/>
        <w:ind w:firstLine="709"/>
        <w:contextualSpacing/>
        <w:jc w:val="both"/>
        <w:rPr>
          <w:rFonts w:ascii="Times New Roman" w:eastAsia="Times New Roman" w:hAnsi="Times New Roman"/>
          <w:lang w:eastAsia="ru-RU"/>
        </w:rPr>
      </w:pPr>
      <w:r w:rsidRPr="004E2AF2">
        <w:rPr>
          <w:rFonts w:ascii="Times New Roman" w:eastAsia="Times New Roman" w:hAnsi="Times New Roman"/>
          <w:lang w:eastAsia="ru-RU"/>
        </w:rPr>
        <w:t>8.8. При отсутствии гостя по месту проживания более 1 суток или по истечении 6 часов с момента наступления его расчетного часа, администрация Отеля вправе создать комиссию и сделать опись имущества Гостя, находящегося в номере, освободить номер и поместить имущество гостя в место временного хранения. Материальные ценности в виде денежных средств, драгоценных металлов, ценных документов администрация Отеля берет на ответственное хранение.</w:t>
      </w:r>
    </w:p>
    <w:p w:rsidR="00CE591E" w:rsidRPr="004E2AF2" w:rsidRDefault="00CE591E" w:rsidP="003E5541">
      <w:pPr>
        <w:spacing w:after="0" w:line="192" w:lineRule="auto"/>
        <w:ind w:firstLine="709"/>
        <w:contextualSpacing/>
        <w:jc w:val="both"/>
        <w:rPr>
          <w:rFonts w:ascii="Times New Roman" w:eastAsia="Times New Roman" w:hAnsi="Times New Roman"/>
          <w:lang w:eastAsia="ru-RU"/>
        </w:rPr>
      </w:pPr>
      <w:r w:rsidRPr="004E2AF2">
        <w:rPr>
          <w:rFonts w:ascii="Times New Roman" w:eastAsia="Times New Roman" w:hAnsi="Times New Roman"/>
          <w:lang w:eastAsia="ru-RU"/>
        </w:rPr>
        <w:t>8.9. Исполнитель заботится о Вас и Вашем здоровье, убедительно просим Вас не купаться в бассейне в нетрезвом состоянии и в период обработки бассейнов.</w:t>
      </w:r>
    </w:p>
    <w:p w:rsidR="00CE591E" w:rsidRPr="004E2AF2" w:rsidRDefault="00CE591E" w:rsidP="003E5541">
      <w:pPr>
        <w:spacing w:after="0" w:line="192" w:lineRule="auto"/>
        <w:ind w:firstLine="709"/>
        <w:contextualSpacing/>
        <w:jc w:val="both"/>
        <w:rPr>
          <w:rFonts w:ascii="Times New Roman" w:eastAsia="Times New Roman" w:hAnsi="Times New Roman"/>
          <w:lang w:eastAsia="ru-RU"/>
        </w:rPr>
      </w:pPr>
      <w:r w:rsidRPr="004E2AF2">
        <w:rPr>
          <w:rFonts w:ascii="Times New Roman" w:eastAsia="Times New Roman" w:hAnsi="Times New Roman"/>
          <w:lang w:eastAsia="ru-RU"/>
        </w:rPr>
        <w:t>8.10. Ради безопасности Ваших детей не оставляйте их без присмотра.</w:t>
      </w:r>
    </w:p>
    <w:p w:rsidR="00CE591E" w:rsidRPr="004E2AF2" w:rsidRDefault="00CE591E" w:rsidP="003E5541">
      <w:pPr>
        <w:spacing w:after="0" w:line="192" w:lineRule="auto"/>
        <w:ind w:firstLine="709"/>
        <w:contextualSpacing/>
        <w:jc w:val="both"/>
        <w:rPr>
          <w:rFonts w:ascii="Times New Roman" w:eastAsia="Times New Roman" w:hAnsi="Times New Roman"/>
          <w:lang w:eastAsia="ru-RU"/>
        </w:rPr>
      </w:pPr>
      <w:r w:rsidRPr="004E2AF2">
        <w:rPr>
          <w:rFonts w:ascii="Times New Roman" w:eastAsia="Times New Roman" w:hAnsi="Times New Roman"/>
          <w:lang w:eastAsia="ru-RU"/>
        </w:rPr>
        <w:t>8.11. На территории Краснодарского края действует Закон №1539 – КЗ от 21.07.2008 г. «О мерах по профилактике безнадзорности и правонарушений несовершеннолетних в Краснодарском крае», требования которого обязательны для исполнения всеми гостями.</w:t>
      </w:r>
    </w:p>
    <w:p w:rsidR="00CE591E" w:rsidRPr="004E2AF2" w:rsidRDefault="00CE591E" w:rsidP="003E5541">
      <w:pPr>
        <w:spacing w:after="0" w:line="192" w:lineRule="auto"/>
        <w:ind w:firstLine="709"/>
        <w:contextualSpacing/>
        <w:jc w:val="both"/>
        <w:rPr>
          <w:rFonts w:ascii="Times New Roman" w:eastAsia="Times New Roman" w:hAnsi="Times New Roman"/>
          <w:lang w:eastAsia="ru-RU"/>
        </w:rPr>
      </w:pPr>
    </w:p>
    <w:p w:rsidR="00CE591E" w:rsidRPr="003E5541" w:rsidRDefault="00CE591E" w:rsidP="003E5541">
      <w:pPr>
        <w:spacing w:after="0" w:line="192" w:lineRule="auto"/>
        <w:ind w:firstLine="709"/>
        <w:contextualSpacing/>
        <w:jc w:val="both"/>
        <w:rPr>
          <w:rFonts w:ascii="Times New Roman" w:eastAsia="Times New Roman" w:hAnsi="Times New Roman"/>
          <w:b/>
          <w:lang w:eastAsia="ru-RU"/>
        </w:rPr>
      </w:pPr>
      <w:r w:rsidRPr="003E5541">
        <w:rPr>
          <w:rFonts w:ascii="Times New Roman" w:eastAsia="Times New Roman" w:hAnsi="Times New Roman"/>
          <w:b/>
          <w:lang w:eastAsia="ru-RU"/>
        </w:rPr>
        <w:t>9. Порядок разрешения споров.</w:t>
      </w:r>
    </w:p>
    <w:p w:rsidR="00CE591E" w:rsidRPr="004E2AF2" w:rsidRDefault="00CE591E" w:rsidP="003E5541">
      <w:pPr>
        <w:spacing w:after="0" w:line="192" w:lineRule="auto"/>
        <w:ind w:firstLine="709"/>
        <w:contextualSpacing/>
        <w:jc w:val="both"/>
        <w:rPr>
          <w:rFonts w:ascii="Times New Roman" w:eastAsia="Times New Roman" w:hAnsi="Times New Roman"/>
          <w:lang w:eastAsia="ru-RU"/>
        </w:rPr>
      </w:pPr>
      <w:r w:rsidRPr="004E2AF2">
        <w:rPr>
          <w:rFonts w:ascii="Times New Roman" w:eastAsia="Times New Roman" w:hAnsi="Times New Roman"/>
          <w:lang w:eastAsia="ru-RU"/>
        </w:rPr>
        <w:t>9.1. В случае возникновения жалоб со стороны Гостя администрация отеля принимает все возможные меры для урегулирования конфликта.</w:t>
      </w:r>
    </w:p>
    <w:p w:rsidR="00CE591E" w:rsidRPr="004E2AF2" w:rsidRDefault="00CE591E" w:rsidP="003E5541">
      <w:pPr>
        <w:spacing w:after="0" w:line="192" w:lineRule="auto"/>
        <w:ind w:firstLine="709"/>
        <w:contextualSpacing/>
        <w:jc w:val="both"/>
        <w:rPr>
          <w:rFonts w:ascii="Times New Roman" w:eastAsia="Times New Roman" w:hAnsi="Times New Roman"/>
          <w:lang w:eastAsia="ru-RU"/>
        </w:rPr>
      </w:pPr>
      <w:r w:rsidRPr="004E2AF2">
        <w:rPr>
          <w:rFonts w:ascii="Times New Roman" w:eastAsia="Times New Roman" w:hAnsi="Times New Roman"/>
          <w:lang w:eastAsia="ru-RU"/>
        </w:rPr>
        <w:t>9.2. В случае возникновения каких-либо спорных вопросов относительно качества обслуживания Гость отеля должен стремиться к тому, чтобы решить проблемы путем обращения в службу по работе с гостями отеля. Если проблема не может быть решена на месте в разумные сроки, Гостю необходимо изложить свои пожелания в письменной форме в службе по работе с гостями. Невыполнение этого условия может служить основанием для полного или частичного отказа в удовлетворении претензий.</w:t>
      </w:r>
    </w:p>
    <w:p w:rsidR="00CE591E" w:rsidRPr="004E2AF2" w:rsidRDefault="00CE591E" w:rsidP="003E5541">
      <w:pPr>
        <w:spacing w:after="0" w:line="192" w:lineRule="auto"/>
        <w:ind w:firstLine="709"/>
        <w:contextualSpacing/>
        <w:jc w:val="both"/>
        <w:rPr>
          <w:rFonts w:ascii="Times New Roman" w:eastAsia="Times New Roman" w:hAnsi="Times New Roman"/>
          <w:lang w:eastAsia="ru-RU"/>
        </w:rPr>
      </w:pPr>
      <w:r w:rsidRPr="004E2AF2">
        <w:rPr>
          <w:rFonts w:ascii="Times New Roman" w:eastAsia="Times New Roman" w:hAnsi="Times New Roman"/>
          <w:lang w:eastAsia="ru-RU"/>
        </w:rPr>
        <w:t>9.3. Администрация отеля не несет имущественной ответственности, если докажет, что нарушение своих обязательств возникло вследствие действия непреодолимой силы (форс-мажор), либо по вине Гостя.</w:t>
      </w:r>
    </w:p>
    <w:p w:rsidR="00CE591E" w:rsidRPr="004E2AF2" w:rsidRDefault="00CE591E" w:rsidP="003E5541">
      <w:pPr>
        <w:spacing w:after="0" w:line="192" w:lineRule="auto"/>
        <w:ind w:firstLine="709"/>
        <w:contextualSpacing/>
        <w:jc w:val="both"/>
        <w:rPr>
          <w:rFonts w:ascii="Times New Roman" w:eastAsia="Times New Roman" w:hAnsi="Times New Roman"/>
          <w:lang w:eastAsia="ru-RU"/>
        </w:rPr>
      </w:pPr>
      <w:r w:rsidRPr="004E2AF2">
        <w:rPr>
          <w:rFonts w:ascii="Times New Roman" w:eastAsia="Times New Roman" w:hAnsi="Times New Roman"/>
          <w:lang w:eastAsia="ru-RU"/>
        </w:rPr>
        <w:t>9.4. Настоящие Правила имеют обязательную силу для Гостя и Исполнителя в течение всего срока проживания либо иного правомерного нахождения гражданина на территории Отеля. В случаях, не предусмотренных настоящими Правилами, администрация Отеля и Гость руководствуются действующим законодательством РФ.</w:t>
      </w:r>
    </w:p>
    <w:p w:rsidR="00CE591E" w:rsidRPr="004E2AF2" w:rsidRDefault="00CE591E" w:rsidP="003E5541">
      <w:pPr>
        <w:spacing w:after="0" w:line="192" w:lineRule="auto"/>
        <w:ind w:firstLine="709"/>
        <w:contextualSpacing/>
        <w:jc w:val="both"/>
        <w:rPr>
          <w:rFonts w:ascii="Times New Roman" w:eastAsia="Times New Roman" w:hAnsi="Times New Roman"/>
          <w:lang w:eastAsia="ru-RU"/>
        </w:rPr>
      </w:pPr>
      <w:r w:rsidRPr="004E2AF2">
        <w:rPr>
          <w:rFonts w:ascii="Times New Roman" w:eastAsia="Times New Roman" w:hAnsi="Times New Roman"/>
          <w:lang w:eastAsia="ru-RU"/>
        </w:rPr>
        <w:t>9.5. Книга отзывов и предложений находится в службе приема и размещения отеля и выдается администратором по требованию гостей.</w:t>
      </w:r>
    </w:p>
    <w:p w:rsidR="00AE0A9A" w:rsidRPr="003E5541" w:rsidRDefault="00AE0A9A" w:rsidP="003E5541">
      <w:pPr>
        <w:spacing w:after="0" w:line="192" w:lineRule="auto"/>
        <w:ind w:left="-567" w:right="-284" w:firstLine="709"/>
        <w:jc w:val="both"/>
        <w:rPr>
          <w:rFonts w:ascii="Times New Roman" w:hAnsi="Times New Roman"/>
        </w:rPr>
      </w:pPr>
    </w:p>
    <w:sectPr w:rsidR="00AE0A9A" w:rsidRPr="003E5541" w:rsidSect="001C3F20">
      <w:headerReference w:type="default" r:id="rId7"/>
      <w:pgSz w:w="11906" w:h="16838"/>
      <w:pgMar w:top="851" w:right="850" w:bottom="709"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DD6" w:rsidRDefault="00FF2DD6" w:rsidP="0058002C">
      <w:pPr>
        <w:spacing w:after="0" w:line="240" w:lineRule="auto"/>
      </w:pPr>
      <w:r>
        <w:separator/>
      </w:r>
    </w:p>
  </w:endnote>
  <w:endnote w:type="continuationSeparator" w:id="0">
    <w:p w:rsidR="00FF2DD6" w:rsidRDefault="00FF2DD6" w:rsidP="00580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DD6" w:rsidRDefault="00FF2DD6" w:rsidP="0058002C">
      <w:pPr>
        <w:spacing w:after="0" w:line="240" w:lineRule="auto"/>
      </w:pPr>
      <w:r>
        <w:separator/>
      </w:r>
    </w:p>
  </w:footnote>
  <w:footnote w:type="continuationSeparator" w:id="0">
    <w:p w:rsidR="00FF2DD6" w:rsidRDefault="00FF2DD6" w:rsidP="00580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02C" w:rsidRDefault="00354EC6" w:rsidP="00354EC6">
    <w:pPr>
      <w:pStyle w:val="a9"/>
      <w:jc w:val="center"/>
    </w:pPr>
    <w:r>
      <w:rPr>
        <w:noProof/>
      </w:rPr>
      <w:drawing>
        <wp:inline distT="0" distB="0" distL="0" distR="0">
          <wp:extent cx="1600200" cy="1273300"/>
          <wp:effectExtent l="0" t="0" r="0"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логотип.png"/>
                  <pic:cNvPicPr/>
                </pic:nvPicPr>
                <pic:blipFill>
                  <a:blip r:embed="rId1">
                    <a:extLst>
                      <a:ext uri="{28A0092B-C50C-407E-A947-70E740481C1C}">
                        <a14:useLocalDpi xmlns:a14="http://schemas.microsoft.com/office/drawing/2010/main" val="0"/>
                      </a:ext>
                    </a:extLst>
                  </a:blip>
                  <a:stretch>
                    <a:fillRect/>
                  </a:stretch>
                </pic:blipFill>
                <pic:spPr>
                  <a:xfrm>
                    <a:off x="0" y="0"/>
                    <a:ext cx="1617328" cy="1286929"/>
                  </a:xfrm>
                  <a:prstGeom prst="rect">
                    <a:avLst/>
                  </a:prstGeom>
                  <a:ln>
                    <a:noFill/>
                  </a:ln>
                  <a:effectLst>
                    <a:softEdge rad="112500"/>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060EB"/>
    <w:multiLevelType w:val="multilevel"/>
    <w:tmpl w:val="E01AD578"/>
    <w:lvl w:ilvl="0">
      <w:start w:val="1"/>
      <w:numFmt w:val="decimal"/>
      <w:lvlText w:val="%1."/>
      <w:lvlJc w:val="left"/>
      <w:pPr>
        <w:ind w:left="502" w:hanging="360"/>
      </w:pPr>
      <w:rPr>
        <w:rFonts w:hint="default"/>
      </w:rPr>
    </w:lvl>
    <w:lvl w:ilvl="1">
      <w:start w:val="4"/>
      <w:numFmt w:val="decimal"/>
      <w:isLgl/>
      <w:lvlText w:val="%1.%2."/>
      <w:lvlJc w:val="left"/>
      <w:pPr>
        <w:ind w:left="562" w:hanging="42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1" w15:restartNumberingAfterBreak="0">
    <w:nsid w:val="0A5516B5"/>
    <w:multiLevelType w:val="multilevel"/>
    <w:tmpl w:val="DD580E4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4B92C91"/>
    <w:multiLevelType w:val="hybridMultilevel"/>
    <w:tmpl w:val="3F669FD4"/>
    <w:lvl w:ilvl="0" w:tplc="BDB69E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896C9D"/>
    <w:multiLevelType w:val="multilevel"/>
    <w:tmpl w:val="F0661928"/>
    <w:lvl w:ilvl="0">
      <w:start w:val="3"/>
      <w:numFmt w:val="decimal"/>
      <w:lvlText w:val="%1."/>
      <w:lvlJc w:val="left"/>
      <w:pPr>
        <w:ind w:left="502" w:hanging="360"/>
      </w:pPr>
      <w:rPr>
        <w:rFonts w:hint="default"/>
        <w:b/>
        <w:color w:val="333333"/>
        <w:sz w:val="24"/>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2018" w:hanging="720"/>
      </w:pPr>
      <w:rPr>
        <w:rFonts w:hint="default"/>
        <w:color w:val="000000"/>
      </w:rPr>
    </w:lvl>
    <w:lvl w:ilvl="3">
      <w:start w:val="1"/>
      <w:numFmt w:val="decimal"/>
      <w:isLgl/>
      <w:lvlText w:val="%1.%2.%3.%4"/>
      <w:lvlJc w:val="left"/>
      <w:pPr>
        <w:ind w:left="2596" w:hanging="720"/>
      </w:pPr>
      <w:rPr>
        <w:rFonts w:hint="default"/>
        <w:color w:val="000000"/>
      </w:rPr>
    </w:lvl>
    <w:lvl w:ilvl="4">
      <w:start w:val="1"/>
      <w:numFmt w:val="decimal"/>
      <w:isLgl/>
      <w:lvlText w:val="%1.%2.%3.%4.%5"/>
      <w:lvlJc w:val="left"/>
      <w:pPr>
        <w:ind w:left="3534" w:hanging="1080"/>
      </w:pPr>
      <w:rPr>
        <w:rFonts w:hint="default"/>
        <w:color w:val="000000"/>
      </w:rPr>
    </w:lvl>
    <w:lvl w:ilvl="5">
      <w:start w:val="1"/>
      <w:numFmt w:val="decimal"/>
      <w:isLgl/>
      <w:lvlText w:val="%1.%2.%3.%4.%5.%6"/>
      <w:lvlJc w:val="left"/>
      <w:pPr>
        <w:ind w:left="4112" w:hanging="1080"/>
      </w:pPr>
      <w:rPr>
        <w:rFonts w:hint="default"/>
        <w:color w:val="000000"/>
      </w:rPr>
    </w:lvl>
    <w:lvl w:ilvl="6">
      <w:start w:val="1"/>
      <w:numFmt w:val="decimal"/>
      <w:isLgl/>
      <w:lvlText w:val="%1.%2.%3.%4.%5.%6.%7"/>
      <w:lvlJc w:val="left"/>
      <w:pPr>
        <w:ind w:left="5050" w:hanging="1440"/>
      </w:pPr>
      <w:rPr>
        <w:rFonts w:hint="default"/>
        <w:color w:val="000000"/>
      </w:rPr>
    </w:lvl>
    <w:lvl w:ilvl="7">
      <w:start w:val="1"/>
      <w:numFmt w:val="decimal"/>
      <w:isLgl/>
      <w:lvlText w:val="%1.%2.%3.%4.%5.%6.%7.%8"/>
      <w:lvlJc w:val="left"/>
      <w:pPr>
        <w:ind w:left="5628" w:hanging="1440"/>
      </w:pPr>
      <w:rPr>
        <w:rFonts w:hint="default"/>
        <w:color w:val="000000"/>
      </w:rPr>
    </w:lvl>
    <w:lvl w:ilvl="8">
      <w:start w:val="1"/>
      <w:numFmt w:val="decimal"/>
      <w:isLgl/>
      <w:lvlText w:val="%1.%2.%3.%4.%5.%6.%7.%8.%9"/>
      <w:lvlJc w:val="left"/>
      <w:pPr>
        <w:ind w:left="6206" w:hanging="1440"/>
      </w:pPr>
      <w:rPr>
        <w:rFonts w:hint="default"/>
        <w:color w:val="000000"/>
      </w:rPr>
    </w:lvl>
  </w:abstractNum>
  <w:abstractNum w:abstractNumId="4" w15:restartNumberingAfterBreak="0">
    <w:nsid w:val="1BD56949"/>
    <w:multiLevelType w:val="hybridMultilevel"/>
    <w:tmpl w:val="C2CCB00C"/>
    <w:lvl w:ilvl="0" w:tplc="04190001">
      <w:start w:val="1"/>
      <w:numFmt w:val="bullet"/>
      <w:lvlText w:val=""/>
      <w:lvlJc w:val="left"/>
      <w:pPr>
        <w:ind w:left="872" w:hanging="360"/>
      </w:pPr>
      <w:rPr>
        <w:rFonts w:ascii="Symbol" w:hAnsi="Symbol" w:hint="default"/>
      </w:rPr>
    </w:lvl>
    <w:lvl w:ilvl="1" w:tplc="04190003" w:tentative="1">
      <w:start w:val="1"/>
      <w:numFmt w:val="bullet"/>
      <w:lvlText w:val="o"/>
      <w:lvlJc w:val="left"/>
      <w:pPr>
        <w:ind w:left="1592" w:hanging="360"/>
      </w:pPr>
      <w:rPr>
        <w:rFonts w:ascii="Courier New" w:hAnsi="Courier New" w:cs="Courier New" w:hint="default"/>
      </w:rPr>
    </w:lvl>
    <w:lvl w:ilvl="2" w:tplc="04190005" w:tentative="1">
      <w:start w:val="1"/>
      <w:numFmt w:val="bullet"/>
      <w:lvlText w:val=""/>
      <w:lvlJc w:val="left"/>
      <w:pPr>
        <w:ind w:left="2312" w:hanging="360"/>
      </w:pPr>
      <w:rPr>
        <w:rFonts w:ascii="Wingdings" w:hAnsi="Wingdings" w:hint="default"/>
      </w:rPr>
    </w:lvl>
    <w:lvl w:ilvl="3" w:tplc="04190001" w:tentative="1">
      <w:start w:val="1"/>
      <w:numFmt w:val="bullet"/>
      <w:lvlText w:val=""/>
      <w:lvlJc w:val="left"/>
      <w:pPr>
        <w:ind w:left="3032" w:hanging="360"/>
      </w:pPr>
      <w:rPr>
        <w:rFonts w:ascii="Symbol" w:hAnsi="Symbol" w:hint="default"/>
      </w:rPr>
    </w:lvl>
    <w:lvl w:ilvl="4" w:tplc="04190003" w:tentative="1">
      <w:start w:val="1"/>
      <w:numFmt w:val="bullet"/>
      <w:lvlText w:val="o"/>
      <w:lvlJc w:val="left"/>
      <w:pPr>
        <w:ind w:left="3752" w:hanging="360"/>
      </w:pPr>
      <w:rPr>
        <w:rFonts w:ascii="Courier New" w:hAnsi="Courier New" w:cs="Courier New" w:hint="default"/>
      </w:rPr>
    </w:lvl>
    <w:lvl w:ilvl="5" w:tplc="04190005" w:tentative="1">
      <w:start w:val="1"/>
      <w:numFmt w:val="bullet"/>
      <w:lvlText w:val=""/>
      <w:lvlJc w:val="left"/>
      <w:pPr>
        <w:ind w:left="4472" w:hanging="360"/>
      </w:pPr>
      <w:rPr>
        <w:rFonts w:ascii="Wingdings" w:hAnsi="Wingdings" w:hint="default"/>
      </w:rPr>
    </w:lvl>
    <w:lvl w:ilvl="6" w:tplc="04190001" w:tentative="1">
      <w:start w:val="1"/>
      <w:numFmt w:val="bullet"/>
      <w:lvlText w:val=""/>
      <w:lvlJc w:val="left"/>
      <w:pPr>
        <w:ind w:left="5192" w:hanging="360"/>
      </w:pPr>
      <w:rPr>
        <w:rFonts w:ascii="Symbol" w:hAnsi="Symbol" w:hint="default"/>
      </w:rPr>
    </w:lvl>
    <w:lvl w:ilvl="7" w:tplc="04190003" w:tentative="1">
      <w:start w:val="1"/>
      <w:numFmt w:val="bullet"/>
      <w:lvlText w:val="o"/>
      <w:lvlJc w:val="left"/>
      <w:pPr>
        <w:ind w:left="5912" w:hanging="360"/>
      </w:pPr>
      <w:rPr>
        <w:rFonts w:ascii="Courier New" w:hAnsi="Courier New" w:cs="Courier New" w:hint="default"/>
      </w:rPr>
    </w:lvl>
    <w:lvl w:ilvl="8" w:tplc="04190005" w:tentative="1">
      <w:start w:val="1"/>
      <w:numFmt w:val="bullet"/>
      <w:lvlText w:val=""/>
      <w:lvlJc w:val="left"/>
      <w:pPr>
        <w:ind w:left="6632" w:hanging="360"/>
      </w:pPr>
      <w:rPr>
        <w:rFonts w:ascii="Wingdings" w:hAnsi="Wingdings" w:hint="default"/>
      </w:rPr>
    </w:lvl>
  </w:abstractNum>
  <w:abstractNum w:abstractNumId="5" w15:restartNumberingAfterBreak="0">
    <w:nsid w:val="1F720AD5"/>
    <w:multiLevelType w:val="multilevel"/>
    <w:tmpl w:val="5FDC1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EA4EED"/>
    <w:multiLevelType w:val="hybridMultilevel"/>
    <w:tmpl w:val="3934E8F0"/>
    <w:lvl w:ilvl="0" w:tplc="BDB69E06">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7" w15:restartNumberingAfterBreak="0">
    <w:nsid w:val="31930977"/>
    <w:multiLevelType w:val="hybridMultilevel"/>
    <w:tmpl w:val="8640E5CC"/>
    <w:lvl w:ilvl="0" w:tplc="31F613BC">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36214DBB"/>
    <w:multiLevelType w:val="multilevel"/>
    <w:tmpl w:val="7C24D1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241C77"/>
    <w:multiLevelType w:val="multilevel"/>
    <w:tmpl w:val="BC42EAF0"/>
    <w:lvl w:ilvl="0">
      <w:start w:val="2"/>
      <w:numFmt w:val="decimal"/>
      <w:lvlText w:val="%1."/>
      <w:lvlJc w:val="left"/>
      <w:pPr>
        <w:ind w:left="360" w:hanging="360"/>
      </w:pPr>
      <w:rPr>
        <w:rFonts w:hint="default"/>
      </w:rPr>
    </w:lvl>
    <w:lvl w:ilvl="1">
      <w:start w:val="7"/>
      <w:numFmt w:val="decimal"/>
      <w:lvlText w:val="%1.%2."/>
      <w:lvlJc w:val="left"/>
      <w:pPr>
        <w:ind w:left="644"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4FC636A6"/>
    <w:multiLevelType w:val="hybridMultilevel"/>
    <w:tmpl w:val="5D561A30"/>
    <w:lvl w:ilvl="0" w:tplc="BDB69E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1FD3035"/>
    <w:multiLevelType w:val="hybridMultilevel"/>
    <w:tmpl w:val="6A6658A0"/>
    <w:lvl w:ilvl="0" w:tplc="BDB69E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3583030"/>
    <w:multiLevelType w:val="hybridMultilevel"/>
    <w:tmpl w:val="CC102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907AEB"/>
    <w:multiLevelType w:val="hybridMultilevel"/>
    <w:tmpl w:val="C3AAE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7731A8"/>
    <w:multiLevelType w:val="multilevel"/>
    <w:tmpl w:val="2A00C162"/>
    <w:lvl w:ilvl="0">
      <w:start w:val="2"/>
      <w:numFmt w:val="decimal"/>
      <w:lvlText w:val="%1"/>
      <w:lvlJc w:val="left"/>
      <w:pPr>
        <w:ind w:left="360" w:hanging="360"/>
      </w:pPr>
      <w:rPr>
        <w:rFonts w:hint="default"/>
      </w:rPr>
    </w:lvl>
    <w:lvl w:ilvl="1">
      <w:start w:val="7"/>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5" w15:restartNumberingAfterBreak="0">
    <w:nsid w:val="6DC91340"/>
    <w:multiLevelType w:val="hybridMultilevel"/>
    <w:tmpl w:val="E2DE0DDE"/>
    <w:lvl w:ilvl="0" w:tplc="BDB69E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BE42B49"/>
    <w:multiLevelType w:val="hybridMultilevel"/>
    <w:tmpl w:val="3BE08B04"/>
    <w:lvl w:ilvl="0" w:tplc="BDB69E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16"/>
  </w:num>
  <w:num w:numId="4">
    <w:abstractNumId w:val="11"/>
  </w:num>
  <w:num w:numId="5">
    <w:abstractNumId w:val="4"/>
  </w:num>
  <w:num w:numId="6">
    <w:abstractNumId w:val="2"/>
  </w:num>
  <w:num w:numId="7">
    <w:abstractNumId w:val="15"/>
  </w:num>
  <w:num w:numId="8">
    <w:abstractNumId w:val="10"/>
  </w:num>
  <w:num w:numId="9">
    <w:abstractNumId w:val="6"/>
  </w:num>
  <w:num w:numId="10">
    <w:abstractNumId w:val="13"/>
  </w:num>
  <w:num w:numId="11">
    <w:abstractNumId w:val="7"/>
  </w:num>
  <w:num w:numId="12">
    <w:abstractNumId w:val="12"/>
  </w:num>
  <w:num w:numId="13">
    <w:abstractNumId w:val="3"/>
  </w:num>
  <w:num w:numId="14">
    <w:abstractNumId w:val="8"/>
  </w:num>
  <w:num w:numId="15">
    <w:abstractNumId w:val="9"/>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A39"/>
    <w:rsid w:val="00022471"/>
    <w:rsid w:val="00060110"/>
    <w:rsid w:val="00144DEA"/>
    <w:rsid w:val="001552DC"/>
    <w:rsid w:val="001B620A"/>
    <w:rsid w:val="001C3F20"/>
    <w:rsid w:val="0021063E"/>
    <w:rsid w:val="00253411"/>
    <w:rsid w:val="00326626"/>
    <w:rsid w:val="0033113B"/>
    <w:rsid w:val="00354EC6"/>
    <w:rsid w:val="00374BF7"/>
    <w:rsid w:val="00380239"/>
    <w:rsid w:val="003E5541"/>
    <w:rsid w:val="004376F7"/>
    <w:rsid w:val="00450084"/>
    <w:rsid w:val="00460119"/>
    <w:rsid w:val="00473C0D"/>
    <w:rsid w:val="00492E54"/>
    <w:rsid w:val="004955E6"/>
    <w:rsid w:val="004D0A39"/>
    <w:rsid w:val="004E2AF2"/>
    <w:rsid w:val="0056001D"/>
    <w:rsid w:val="00564ED1"/>
    <w:rsid w:val="0058002C"/>
    <w:rsid w:val="00591819"/>
    <w:rsid w:val="0061435A"/>
    <w:rsid w:val="00691A8B"/>
    <w:rsid w:val="006F0185"/>
    <w:rsid w:val="007204E9"/>
    <w:rsid w:val="007636AD"/>
    <w:rsid w:val="007909B9"/>
    <w:rsid w:val="007A05FA"/>
    <w:rsid w:val="007D33DF"/>
    <w:rsid w:val="00807678"/>
    <w:rsid w:val="008150CA"/>
    <w:rsid w:val="00843065"/>
    <w:rsid w:val="008C3BD9"/>
    <w:rsid w:val="00922890"/>
    <w:rsid w:val="00925094"/>
    <w:rsid w:val="00944344"/>
    <w:rsid w:val="009637FB"/>
    <w:rsid w:val="00973E86"/>
    <w:rsid w:val="0097712C"/>
    <w:rsid w:val="009E6D44"/>
    <w:rsid w:val="00A05483"/>
    <w:rsid w:val="00A069AC"/>
    <w:rsid w:val="00A1036F"/>
    <w:rsid w:val="00A32CCD"/>
    <w:rsid w:val="00A70FFC"/>
    <w:rsid w:val="00A8068E"/>
    <w:rsid w:val="00A85A7E"/>
    <w:rsid w:val="00AC6A77"/>
    <w:rsid w:val="00AD5393"/>
    <w:rsid w:val="00AE0A9A"/>
    <w:rsid w:val="00B649B0"/>
    <w:rsid w:val="00BA4FE0"/>
    <w:rsid w:val="00BB366C"/>
    <w:rsid w:val="00BE4B16"/>
    <w:rsid w:val="00C17A38"/>
    <w:rsid w:val="00CE591E"/>
    <w:rsid w:val="00CF4AD2"/>
    <w:rsid w:val="00D04529"/>
    <w:rsid w:val="00D531AB"/>
    <w:rsid w:val="00D615E1"/>
    <w:rsid w:val="00DF09EA"/>
    <w:rsid w:val="00E21A78"/>
    <w:rsid w:val="00E32BA9"/>
    <w:rsid w:val="00E8021C"/>
    <w:rsid w:val="00E964AF"/>
    <w:rsid w:val="00F206B3"/>
    <w:rsid w:val="00F83721"/>
    <w:rsid w:val="00FE60C2"/>
    <w:rsid w:val="00FF2D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D33E5F-C947-4A80-8379-256B4A3B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0A39"/>
    <w:pPr>
      <w:spacing w:after="200" w:line="276" w:lineRule="auto"/>
    </w:pPr>
    <w:rPr>
      <w:rFonts w:ascii="Calibri" w:eastAsia="Calibri" w:hAnsi="Calibri" w:cs="Times New Roman"/>
    </w:rPr>
  </w:style>
  <w:style w:type="paragraph" w:styleId="4">
    <w:name w:val="heading 4"/>
    <w:basedOn w:val="a"/>
    <w:link w:val="40"/>
    <w:uiPriority w:val="9"/>
    <w:qFormat/>
    <w:rsid w:val="00F206B3"/>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0A39"/>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4D0A39"/>
    <w:pPr>
      <w:ind w:left="720"/>
      <w:contextualSpacing/>
    </w:pPr>
  </w:style>
  <w:style w:type="character" w:styleId="a5">
    <w:name w:val="Strong"/>
    <w:basedOn w:val="a0"/>
    <w:uiPriority w:val="22"/>
    <w:qFormat/>
    <w:rsid w:val="00CE591E"/>
    <w:rPr>
      <w:b/>
      <w:bCs/>
    </w:rPr>
  </w:style>
  <w:style w:type="paragraph" w:styleId="a6">
    <w:name w:val="No Spacing"/>
    <w:uiPriority w:val="1"/>
    <w:qFormat/>
    <w:rsid w:val="00CE591E"/>
    <w:pPr>
      <w:spacing w:after="0" w:line="240" w:lineRule="auto"/>
    </w:pPr>
  </w:style>
  <w:style w:type="paragraph" w:customStyle="1" w:styleId="21">
    <w:name w:val="Основной текст 21"/>
    <w:basedOn w:val="a"/>
    <w:rsid w:val="00492E54"/>
    <w:pPr>
      <w:widowControl w:val="0"/>
      <w:suppressAutoHyphens/>
      <w:spacing w:after="0" w:line="240" w:lineRule="auto"/>
      <w:jc w:val="both"/>
    </w:pPr>
    <w:rPr>
      <w:rFonts w:ascii="Times New Roman" w:eastAsia="Times New Roman" w:hAnsi="Times New Roman"/>
      <w:sz w:val="24"/>
      <w:szCs w:val="20"/>
      <w:lang w:eastAsia="ar-SA"/>
    </w:rPr>
  </w:style>
  <w:style w:type="character" w:customStyle="1" w:styleId="40">
    <w:name w:val="Заголовок 4 Знак"/>
    <w:basedOn w:val="a0"/>
    <w:link w:val="4"/>
    <w:uiPriority w:val="9"/>
    <w:rsid w:val="00F206B3"/>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F206B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206B3"/>
    <w:rPr>
      <w:rFonts w:ascii="Tahoma" w:eastAsia="Calibri" w:hAnsi="Tahoma" w:cs="Tahoma"/>
      <w:sz w:val="16"/>
      <w:szCs w:val="16"/>
    </w:rPr>
  </w:style>
  <w:style w:type="paragraph" w:styleId="a9">
    <w:name w:val="header"/>
    <w:basedOn w:val="a"/>
    <w:link w:val="aa"/>
    <w:uiPriority w:val="99"/>
    <w:unhideWhenUsed/>
    <w:rsid w:val="0058002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8002C"/>
    <w:rPr>
      <w:rFonts w:ascii="Calibri" w:eastAsia="Calibri" w:hAnsi="Calibri" w:cs="Times New Roman"/>
    </w:rPr>
  </w:style>
  <w:style w:type="paragraph" w:styleId="ab">
    <w:name w:val="footer"/>
    <w:basedOn w:val="a"/>
    <w:link w:val="ac"/>
    <w:uiPriority w:val="99"/>
    <w:unhideWhenUsed/>
    <w:rsid w:val="0058002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8002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74505">
      <w:bodyDiv w:val="1"/>
      <w:marLeft w:val="0"/>
      <w:marRight w:val="0"/>
      <w:marTop w:val="0"/>
      <w:marBottom w:val="0"/>
      <w:divBdr>
        <w:top w:val="none" w:sz="0" w:space="0" w:color="auto"/>
        <w:left w:val="none" w:sz="0" w:space="0" w:color="auto"/>
        <w:bottom w:val="none" w:sz="0" w:space="0" w:color="auto"/>
        <w:right w:val="none" w:sz="0" w:space="0" w:color="auto"/>
      </w:divBdr>
    </w:div>
    <w:div w:id="104945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3532</Words>
  <Characters>20135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2</cp:revision>
  <cp:lastPrinted>2019-12-03T16:18:00Z</cp:lastPrinted>
  <dcterms:created xsi:type="dcterms:W3CDTF">2022-04-28T13:13:00Z</dcterms:created>
  <dcterms:modified xsi:type="dcterms:W3CDTF">2022-04-28T13:13:00Z</dcterms:modified>
</cp:coreProperties>
</file>